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2D1" w:rsidRDefault="00395FAC" w:rsidP="00B022D1">
      <w:pPr>
        <w:tabs>
          <w:tab w:val="left" w:pos="1260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BC58071" wp14:editId="32DD1A36">
                <wp:simplePos x="0" y="0"/>
                <wp:positionH relativeFrom="column">
                  <wp:posOffset>13335</wp:posOffset>
                </wp:positionH>
                <wp:positionV relativeFrom="paragraph">
                  <wp:posOffset>81915</wp:posOffset>
                </wp:positionV>
                <wp:extent cx="6158865" cy="3810"/>
                <wp:effectExtent l="38100" t="43815" r="41910" b="38100"/>
                <wp:wrapNone/>
                <wp:docPr id="5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CEE83B0" id="Line 18" o:spid="_x0000_s1026" style="position:absolute;left:0;text-align:left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05pt,6.45pt" to="486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" strokeweight="6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7435511" wp14:editId="1D236A02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6172200" cy="0"/>
                <wp:effectExtent l="5715" t="6985" r="13335" b="12065"/>
                <wp:wrapNone/>
                <wp:docPr id="4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A302716" id="Line 17" o:spid="_x0000_s1026" style="position:absolute;left:0;text-align:lef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pt" to="486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7sV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"/>
            </w:pict>
          </mc:Fallback>
        </mc:AlternateContent>
      </w:r>
    </w:p>
    <w:p w:rsidR="008A594D" w:rsidRPr="00A56FA1" w:rsidRDefault="008A594D" w:rsidP="008A594D">
      <w:pPr>
        <w:pStyle w:val="hs2"/>
        <w:spacing w:line="300" w:lineRule="auto"/>
        <w:rPr>
          <w:rFonts w:ascii="바탕" w:eastAsia="바탕" w:hAnsi="바탕"/>
        </w:rPr>
      </w:pPr>
      <w:r w:rsidRPr="00A56FA1">
        <w:rPr>
          <w:rFonts w:ascii="바탕" w:eastAsia="바탕" w:hAnsi="바탕" w:hint="eastAsia"/>
        </w:rPr>
        <w:t xml:space="preserve">문서번호:  </w:t>
      </w:r>
      <w:r w:rsidR="008E4F0D">
        <w:rPr>
          <w:rFonts w:ascii="바탕" w:eastAsia="바탕" w:hAnsi="바탕" w:hint="eastAsia"/>
        </w:rPr>
        <w:t>17</w:t>
      </w:r>
      <w:r w:rsidR="00FE5460">
        <w:rPr>
          <w:rFonts w:ascii="바탕" w:eastAsia="바탕" w:hAnsi="바탕" w:hint="eastAsia"/>
        </w:rPr>
        <w:t>-0</w:t>
      </w:r>
      <w:r w:rsidR="00620559">
        <w:rPr>
          <w:rFonts w:ascii="바탕" w:eastAsia="바탕" w:hAnsi="바탕" w:hint="eastAsia"/>
        </w:rPr>
        <w:t>6</w:t>
      </w:r>
      <w:r w:rsidR="00FE5460">
        <w:rPr>
          <w:rFonts w:ascii="바탕" w:eastAsia="바탕" w:hAnsi="바탕" w:hint="eastAsia"/>
        </w:rPr>
        <w:t>-</w:t>
      </w:r>
      <w:r w:rsidR="00620559">
        <w:rPr>
          <w:rFonts w:ascii="바탕" w:eastAsia="바탕" w:hAnsi="바탕" w:hint="eastAsia"/>
        </w:rPr>
        <w:t>02</w:t>
      </w:r>
      <w:bookmarkStart w:id="0" w:name="_GoBack"/>
      <w:bookmarkEnd w:id="0"/>
    </w:p>
    <w:p w:rsidR="008A594D" w:rsidRPr="00A56FA1" w:rsidRDefault="008A594D" w:rsidP="008A594D">
      <w:pPr>
        <w:pStyle w:val="hs2"/>
        <w:spacing w:line="300" w:lineRule="auto"/>
        <w:rPr>
          <w:rFonts w:ascii="바탕" w:eastAsia="바탕" w:hAnsi="바탕"/>
        </w:rPr>
      </w:pPr>
      <w:r w:rsidRPr="00A56FA1">
        <w:rPr>
          <w:rFonts w:ascii="바탕" w:eastAsia="바탕" w:hAnsi="바탕" w:hint="eastAsia"/>
        </w:rPr>
        <w:t>시행일자:  20</w:t>
      </w:r>
      <w:r>
        <w:rPr>
          <w:rFonts w:ascii="바탕" w:eastAsia="바탕" w:hAnsi="바탕" w:hint="eastAsia"/>
        </w:rPr>
        <w:t>1</w:t>
      </w:r>
      <w:r w:rsidR="008E4F0D">
        <w:rPr>
          <w:rFonts w:ascii="바탕" w:eastAsia="바탕" w:hAnsi="바탕" w:hint="eastAsia"/>
        </w:rPr>
        <w:t>7</w:t>
      </w:r>
      <w:r w:rsidRPr="00A56FA1">
        <w:rPr>
          <w:rFonts w:ascii="바탕" w:eastAsia="바탕" w:hAnsi="바탕" w:hint="eastAsia"/>
        </w:rPr>
        <w:t xml:space="preserve">. </w:t>
      </w:r>
      <w:r w:rsidR="008E4F0D">
        <w:rPr>
          <w:rFonts w:ascii="바탕" w:eastAsia="바탕" w:hAnsi="바탕" w:hint="eastAsia"/>
        </w:rPr>
        <w:t>0</w:t>
      </w:r>
      <w:r w:rsidR="00620559">
        <w:rPr>
          <w:rFonts w:ascii="바탕" w:eastAsia="바탕" w:hAnsi="바탕" w:hint="eastAsia"/>
        </w:rPr>
        <w:t>6</w:t>
      </w:r>
      <w:r w:rsidRPr="00A56FA1">
        <w:rPr>
          <w:rFonts w:ascii="바탕" w:eastAsia="바탕" w:hAnsi="바탕" w:hint="eastAsia"/>
        </w:rPr>
        <w:t xml:space="preserve">. </w:t>
      </w:r>
      <w:r w:rsidR="008E4F0D">
        <w:rPr>
          <w:rFonts w:ascii="바탕" w:eastAsia="바탕" w:hAnsi="바탕" w:hint="eastAsia"/>
        </w:rPr>
        <w:t>02</w:t>
      </w:r>
      <w:r w:rsidRPr="00A56FA1">
        <w:rPr>
          <w:rFonts w:ascii="바탕" w:eastAsia="바탕" w:hAnsi="바탕" w:hint="eastAsia"/>
        </w:rPr>
        <w:t>.</w:t>
      </w:r>
    </w:p>
    <w:p w:rsidR="009961D9" w:rsidRDefault="008A594D" w:rsidP="008A594D">
      <w:pPr>
        <w:pStyle w:val="hs2"/>
        <w:spacing w:line="300" w:lineRule="auto"/>
        <w:rPr>
          <w:rFonts w:ascii="바탕" w:eastAsia="바탕" w:hAnsi="바탕"/>
          <w:sz w:val="22"/>
          <w:szCs w:val="22"/>
        </w:rPr>
      </w:pPr>
      <w:r w:rsidRPr="00A56FA1">
        <w:rPr>
          <w:rFonts w:ascii="바탕" w:eastAsia="바탕" w:hAnsi="바탕" w:hint="eastAsia"/>
        </w:rPr>
        <w:t xml:space="preserve">수      신: </w:t>
      </w:r>
      <w:proofErr w:type="spellStart"/>
      <w:r w:rsidR="00E825D1" w:rsidRPr="009961D9">
        <w:rPr>
          <w:rFonts w:ascii="바탕" w:eastAsia="바탕" w:hAnsi="바탕" w:hint="eastAsia"/>
          <w:sz w:val="22"/>
          <w:szCs w:val="22"/>
        </w:rPr>
        <w:t>대한재활의학회</w:t>
      </w:r>
      <w:proofErr w:type="spellEnd"/>
      <w:r w:rsidR="009961D9" w:rsidRPr="009961D9">
        <w:rPr>
          <w:rFonts w:ascii="바탕" w:eastAsia="바탕" w:hAnsi="바탕" w:hint="eastAsia"/>
          <w:sz w:val="22"/>
          <w:szCs w:val="22"/>
        </w:rPr>
        <w:t>,</w:t>
      </w:r>
      <w:r w:rsidR="00617589">
        <w:rPr>
          <w:rFonts w:ascii="바탕" w:eastAsia="바탕" w:hAnsi="바탕" w:hint="eastAsia"/>
          <w:sz w:val="22"/>
          <w:szCs w:val="22"/>
        </w:rPr>
        <w:t xml:space="preserve"> </w:t>
      </w:r>
      <w:r w:rsidR="009961D9">
        <w:rPr>
          <w:rFonts w:ascii="바탕" w:eastAsia="바탕" w:hAnsi="바탕" w:hint="eastAsia"/>
          <w:sz w:val="22"/>
          <w:szCs w:val="22"/>
        </w:rPr>
        <w:t xml:space="preserve">대한물리치료사협회, </w:t>
      </w:r>
      <w:proofErr w:type="spellStart"/>
      <w:r w:rsidR="009961D9">
        <w:rPr>
          <w:rFonts w:ascii="바탕" w:eastAsia="바탕" w:hAnsi="바탕" w:hint="eastAsia"/>
          <w:sz w:val="22"/>
          <w:szCs w:val="22"/>
        </w:rPr>
        <w:t>대한노인재활의학회</w:t>
      </w:r>
      <w:proofErr w:type="spellEnd"/>
      <w:r w:rsidR="009961D9">
        <w:rPr>
          <w:rFonts w:ascii="바탕" w:eastAsia="바탕" w:hAnsi="바탕" w:hint="eastAsia"/>
          <w:sz w:val="22"/>
          <w:szCs w:val="22"/>
        </w:rPr>
        <w:t xml:space="preserve">, </w:t>
      </w:r>
      <w:proofErr w:type="spellStart"/>
      <w:r w:rsidR="009961D9">
        <w:rPr>
          <w:rFonts w:ascii="바탕" w:eastAsia="바탕" w:hAnsi="바탕" w:hint="eastAsia"/>
          <w:sz w:val="22"/>
          <w:szCs w:val="22"/>
        </w:rPr>
        <w:t>대한소아재활발달의학회</w:t>
      </w:r>
      <w:proofErr w:type="spellEnd"/>
    </w:p>
    <w:p w:rsidR="008A594D" w:rsidRPr="00A56FA1" w:rsidRDefault="009961D9" w:rsidP="00DD6EF5">
      <w:pPr>
        <w:pStyle w:val="hs2"/>
        <w:spacing w:line="300" w:lineRule="auto"/>
        <w:ind w:firstLineChars="486" w:firstLine="1069"/>
        <w:rPr>
          <w:rFonts w:ascii="바탕" w:eastAsia="바탕" w:hAnsi="바탕"/>
        </w:rPr>
      </w:pPr>
      <w:proofErr w:type="spellStart"/>
      <w:r>
        <w:rPr>
          <w:rFonts w:ascii="바탕" w:eastAsia="바탕" w:hAnsi="바탕" w:hint="eastAsia"/>
          <w:sz w:val="22"/>
          <w:szCs w:val="22"/>
        </w:rPr>
        <w:t>대한근전도전기진단학회</w:t>
      </w:r>
      <w:proofErr w:type="spellEnd"/>
      <w:r>
        <w:rPr>
          <w:rFonts w:ascii="바탕" w:eastAsia="바탕" w:hAnsi="바탕" w:hint="eastAsia"/>
          <w:sz w:val="22"/>
          <w:szCs w:val="22"/>
        </w:rPr>
        <w:t>, 대한임상통증학회</w:t>
      </w:r>
      <w:r w:rsidR="001225BE">
        <w:rPr>
          <w:rFonts w:ascii="바탕" w:eastAsia="바탕" w:hAnsi="바탕" w:hint="eastAsia"/>
          <w:sz w:val="22"/>
          <w:szCs w:val="22"/>
        </w:rPr>
        <w:t>,</w:t>
      </w:r>
    </w:p>
    <w:p w:rsidR="008A594D" w:rsidRPr="00A56FA1" w:rsidRDefault="008A594D" w:rsidP="008A594D">
      <w:pPr>
        <w:pStyle w:val="hs2"/>
        <w:spacing w:line="30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 xml:space="preserve">발      신: </w:t>
      </w:r>
      <w:r w:rsidR="008E4F0D">
        <w:rPr>
          <w:rFonts w:ascii="바탕" w:eastAsia="바탕" w:hAnsi="바탕" w:hint="eastAsia"/>
        </w:rPr>
        <w:t>정한영</w:t>
      </w:r>
      <w:r>
        <w:rPr>
          <w:rFonts w:ascii="바탕" w:eastAsia="바탕" w:hAnsi="바탕" w:hint="eastAsia"/>
        </w:rPr>
        <w:t>(대한뇌신경재활학회 회장)</w:t>
      </w:r>
    </w:p>
    <w:p w:rsidR="008A594D" w:rsidRDefault="008A594D" w:rsidP="008A594D">
      <w:pPr>
        <w:pStyle w:val="a9"/>
        <w:spacing w:before="0" w:beforeAutospacing="0" w:after="0" w:afterAutospacing="0" w:line="300" w:lineRule="auto"/>
        <w:jc w:val="both"/>
        <w:rPr>
          <w:rFonts w:ascii="바탕" w:eastAsia="바탕" w:hAnsi="바탕"/>
          <w:color w:val="000000"/>
        </w:rPr>
      </w:pPr>
      <w:r w:rsidRPr="00A56FA1">
        <w:rPr>
          <w:rFonts w:ascii="바탕" w:eastAsia="바탕" w:hAnsi="바탕" w:hint="eastAsia"/>
          <w:color w:val="000000"/>
        </w:rPr>
        <w:t xml:space="preserve">제      목: </w:t>
      </w:r>
      <w:r>
        <w:rPr>
          <w:rFonts w:ascii="바탕" w:eastAsia="바탕" w:hAnsi="바탕" w:hint="eastAsia"/>
          <w:color w:val="000000"/>
        </w:rPr>
        <w:t>제</w:t>
      </w:r>
      <w:r w:rsidR="008E4F0D">
        <w:rPr>
          <w:rFonts w:ascii="바탕" w:eastAsia="바탕" w:hAnsi="바탕" w:hint="eastAsia"/>
          <w:color w:val="000000"/>
        </w:rPr>
        <w:t>4</w:t>
      </w:r>
      <w:r w:rsidR="00302DE0">
        <w:rPr>
          <w:rFonts w:ascii="바탕" w:eastAsia="바탕" w:hAnsi="바탕" w:hint="eastAsia"/>
          <w:color w:val="000000"/>
        </w:rPr>
        <w:t>회</w:t>
      </w:r>
      <w:r>
        <w:rPr>
          <w:rFonts w:ascii="바탕" w:eastAsia="바탕" w:hAnsi="바탕" w:hint="eastAsia"/>
          <w:color w:val="000000"/>
        </w:rPr>
        <w:t xml:space="preserve"> 대한뇌신경재활학회 </w:t>
      </w:r>
      <w:r w:rsidR="00620559">
        <w:rPr>
          <w:rFonts w:ascii="바탕" w:eastAsia="바탕" w:hAnsi="바탕" w:hint="eastAsia"/>
          <w:color w:val="000000"/>
        </w:rPr>
        <w:t>경직 전문 교육과정</w:t>
      </w:r>
      <w:r w:rsidR="00E825D1">
        <w:rPr>
          <w:rFonts w:ascii="바탕" w:eastAsia="바탕" w:hAnsi="바탕" w:hint="eastAsia"/>
          <w:color w:val="000000"/>
        </w:rPr>
        <w:t xml:space="preserve"> 공지</w:t>
      </w:r>
      <w:r w:rsidR="004963B3">
        <w:rPr>
          <w:rFonts w:ascii="바탕" w:eastAsia="바탕" w:hAnsi="바탕" w:hint="eastAsia"/>
          <w:color w:val="000000"/>
        </w:rPr>
        <w:t xml:space="preserve"> </w:t>
      </w:r>
      <w:r w:rsidR="00E825D1">
        <w:rPr>
          <w:rFonts w:ascii="바탕" w:eastAsia="바탕" w:hAnsi="바탕" w:hint="eastAsia"/>
          <w:color w:val="000000"/>
        </w:rPr>
        <w:t>건</w:t>
      </w:r>
    </w:p>
    <w:p w:rsidR="00B022D1" w:rsidRPr="008A594D" w:rsidRDefault="00395FAC" w:rsidP="008A594D">
      <w:pPr>
        <w:pStyle w:val="a9"/>
        <w:spacing w:before="0" w:beforeAutospacing="0" w:after="0" w:afterAutospacing="0" w:line="300" w:lineRule="auto"/>
        <w:jc w:val="both"/>
        <w:rPr>
          <w:rFonts w:ascii="바탕" w:eastAsia="바탕" w:hAnsi="바탕"/>
          <w:color w:val="000000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2A699BA" wp14:editId="7C646DF3">
                <wp:simplePos x="0" y="0"/>
                <wp:positionH relativeFrom="column">
                  <wp:posOffset>0</wp:posOffset>
                </wp:positionH>
                <wp:positionV relativeFrom="paragraph">
                  <wp:posOffset>123825</wp:posOffset>
                </wp:positionV>
                <wp:extent cx="6158865" cy="3810"/>
                <wp:effectExtent l="15240" t="12700" r="17145" b="12065"/>
                <wp:wrapNone/>
                <wp:docPr id="3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0465307" id="Line 19" o:spid="_x0000_s1026" style="position:absolute;left:0;text-align:left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75pt" to="484.9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" strokeweight="1.5pt"/>
            </w:pict>
          </mc:Fallback>
        </mc:AlternateContent>
      </w:r>
      <w:bookmarkStart w:id="1" w:name="#1492741390"/>
      <w:bookmarkStart w:id="2" w:name="#1492741395"/>
      <w:bookmarkEnd w:id="1"/>
      <w:bookmarkEnd w:id="2"/>
    </w:p>
    <w:p w:rsidR="00142803" w:rsidRDefault="00C96B2F" w:rsidP="00142803">
      <w:pPr>
        <w:pStyle w:val="a9"/>
        <w:numPr>
          <w:ilvl w:val="0"/>
          <w:numId w:val="2"/>
        </w:numPr>
        <w:spacing w:before="0" w:beforeAutospacing="0" w:after="0" w:afterAutospacing="0" w:line="400" w:lineRule="exact"/>
        <w:ind w:left="644"/>
        <w:jc w:val="both"/>
        <w:rPr>
          <w:rFonts w:ascii="바탕" w:eastAsia="바탕" w:hAnsi="바탕"/>
          <w:color w:val="000000"/>
          <w:sz w:val="22"/>
          <w:szCs w:val="22"/>
        </w:rPr>
      </w:pPr>
      <w:r w:rsidRPr="00716097">
        <w:rPr>
          <w:rFonts w:ascii="바탕" w:eastAsia="바탕" w:hAnsi="바탕" w:hint="eastAsia"/>
          <w:color w:val="000000"/>
          <w:sz w:val="22"/>
          <w:szCs w:val="22"/>
        </w:rPr>
        <w:t xml:space="preserve">학회의 무궁한 발전을 기원합니다. </w:t>
      </w:r>
    </w:p>
    <w:p w:rsidR="00280345" w:rsidRPr="00565DFA" w:rsidRDefault="00C96B2F" w:rsidP="00142803">
      <w:pPr>
        <w:pStyle w:val="a9"/>
        <w:numPr>
          <w:ilvl w:val="0"/>
          <w:numId w:val="2"/>
        </w:numPr>
        <w:spacing w:before="0" w:beforeAutospacing="0" w:after="0" w:afterAutospacing="0" w:line="400" w:lineRule="exact"/>
        <w:ind w:left="644"/>
        <w:jc w:val="both"/>
        <w:rPr>
          <w:rFonts w:ascii="바탕" w:eastAsia="바탕" w:hAnsi="바탕"/>
          <w:color w:val="000000"/>
          <w:sz w:val="22"/>
          <w:szCs w:val="22"/>
        </w:rPr>
      </w:pPr>
      <w:r w:rsidRPr="00142803">
        <w:rPr>
          <w:rFonts w:ascii="바탕" w:eastAsia="바탕" w:hAnsi="바탕" w:hint="eastAsia"/>
          <w:sz w:val="22"/>
        </w:rPr>
        <w:t>제</w:t>
      </w:r>
      <w:r w:rsidR="00924AAA">
        <w:rPr>
          <w:rFonts w:ascii="바탕" w:eastAsia="바탕" w:hAnsi="바탕" w:hint="eastAsia"/>
          <w:sz w:val="22"/>
        </w:rPr>
        <w:t xml:space="preserve"> </w:t>
      </w:r>
      <w:r w:rsidR="008E4F0D">
        <w:rPr>
          <w:rFonts w:ascii="바탕" w:eastAsia="바탕" w:hAnsi="바탕" w:hint="eastAsia"/>
          <w:sz w:val="22"/>
        </w:rPr>
        <w:t>4</w:t>
      </w:r>
      <w:r w:rsidR="00302DE0">
        <w:rPr>
          <w:rFonts w:ascii="바탕" w:eastAsia="바탕" w:hAnsi="바탕" w:hint="eastAsia"/>
          <w:sz w:val="22"/>
        </w:rPr>
        <w:t>회</w:t>
      </w:r>
      <w:r w:rsidRPr="00142803">
        <w:rPr>
          <w:rFonts w:ascii="바탕" w:eastAsia="바탕" w:hAnsi="바탕" w:hint="eastAsia"/>
          <w:sz w:val="22"/>
        </w:rPr>
        <w:t xml:space="preserve"> </w:t>
      </w:r>
      <w:r w:rsidRPr="00142803">
        <w:rPr>
          <w:rFonts w:ascii="바탕" w:eastAsia="바탕" w:hAnsi="바탕"/>
          <w:sz w:val="22"/>
        </w:rPr>
        <w:t>대한</w:t>
      </w:r>
      <w:r w:rsidRPr="00142803">
        <w:rPr>
          <w:rFonts w:ascii="바탕" w:eastAsia="바탕" w:hAnsi="바탕" w:hint="eastAsia"/>
          <w:sz w:val="22"/>
        </w:rPr>
        <w:t>뇌</w:t>
      </w:r>
      <w:r w:rsidRPr="00142803">
        <w:rPr>
          <w:rFonts w:ascii="바탕" w:eastAsia="바탕" w:hAnsi="바탕"/>
          <w:sz w:val="22"/>
        </w:rPr>
        <w:t>신경재활</w:t>
      </w:r>
      <w:r w:rsidRPr="00142803">
        <w:rPr>
          <w:rFonts w:ascii="바탕" w:eastAsia="바탕" w:hAnsi="바탕" w:hint="eastAsia"/>
          <w:sz w:val="22"/>
        </w:rPr>
        <w:t xml:space="preserve">학회(KSNR) </w:t>
      </w:r>
      <w:r w:rsidR="00620559">
        <w:rPr>
          <w:rFonts w:ascii="바탕" w:eastAsia="바탕" w:hAnsi="바탕" w:hint="eastAsia"/>
          <w:sz w:val="22"/>
        </w:rPr>
        <w:t xml:space="preserve">경직 전문 교육과정이 </w:t>
      </w:r>
      <w:r w:rsidR="008E4F0D">
        <w:rPr>
          <w:rFonts w:ascii="바탕" w:eastAsia="바탕" w:hAnsi="바탕" w:hint="eastAsia"/>
          <w:b/>
          <w:sz w:val="22"/>
          <w:szCs w:val="22"/>
          <w:u w:val="single"/>
        </w:rPr>
        <w:t>2017</w:t>
      </w:r>
      <w:r w:rsidR="00620559" w:rsidRPr="00EB3EFA">
        <w:rPr>
          <w:rFonts w:ascii="바탕" w:eastAsia="바탕" w:hAnsi="바탕" w:hint="eastAsia"/>
          <w:b/>
          <w:sz w:val="22"/>
          <w:szCs w:val="22"/>
          <w:u w:val="single"/>
        </w:rPr>
        <w:t>년 7월</w:t>
      </w:r>
      <w:r w:rsidR="008E4F0D">
        <w:rPr>
          <w:rFonts w:ascii="바탕" w:eastAsia="바탕" w:hAnsi="바탕" w:hint="eastAsia"/>
          <w:b/>
          <w:sz w:val="22"/>
          <w:szCs w:val="22"/>
          <w:u w:val="single"/>
        </w:rPr>
        <w:t xml:space="preserve"> 9</w:t>
      </w:r>
      <w:r w:rsidR="00620559" w:rsidRPr="00EB3EFA">
        <w:rPr>
          <w:rFonts w:ascii="바탕" w:eastAsia="바탕" w:hAnsi="바탕" w:hint="eastAsia"/>
          <w:b/>
          <w:sz w:val="22"/>
          <w:szCs w:val="22"/>
          <w:u w:val="single"/>
        </w:rPr>
        <w:t xml:space="preserve">일 (일요일), </w:t>
      </w:r>
      <w:r w:rsidR="008E4F0D">
        <w:rPr>
          <w:rFonts w:ascii="바탕" w:eastAsia="바탕" w:hAnsi="바탕" w:hint="eastAsia"/>
          <w:b/>
          <w:sz w:val="22"/>
          <w:szCs w:val="22"/>
          <w:u w:val="single"/>
        </w:rPr>
        <w:t xml:space="preserve">중앙대학교병원 본관 4층 </w:t>
      </w:r>
      <w:proofErr w:type="spellStart"/>
      <w:r w:rsidR="008E4F0D">
        <w:rPr>
          <w:rFonts w:ascii="바탕" w:eastAsia="바탕" w:hAnsi="바탕" w:hint="eastAsia"/>
          <w:b/>
          <w:sz w:val="22"/>
          <w:szCs w:val="22"/>
          <w:u w:val="single"/>
        </w:rPr>
        <w:t>송봉홀</w:t>
      </w:r>
      <w:proofErr w:type="spellEnd"/>
      <w:r w:rsidR="008E4F0D">
        <w:rPr>
          <w:rFonts w:ascii="바탕" w:eastAsia="바탕" w:hAnsi="바탕" w:hint="eastAsia"/>
          <w:b/>
          <w:sz w:val="22"/>
          <w:szCs w:val="22"/>
          <w:u w:val="single"/>
        </w:rPr>
        <w:t xml:space="preserve">(구, </w:t>
      </w:r>
      <w:proofErr w:type="spellStart"/>
      <w:r w:rsidR="008E4F0D">
        <w:rPr>
          <w:rFonts w:ascii="바탕" w:eastAsia="바탕" w:hAnsi="바탕" w:hint="eastAsia"/>
          <w:b/>
          <w:sz w:val="22"/>
          <w:szCs w:val="22"/>
          <w:u w:val="single"/>
        </w:rPr>
        <w:t>동교홀</w:t>
      </w:r>
      <w:proofErr w:type="spellEnd"/>
      <w:r w:rsidR="008E4F0D">
        <w:rPr>
          <w:rFonts w:ascii="바탕" w:eastAsia="바탕" w:hAnsi="바탕" w:hint="eastAsia"/>
          <w:b/>
          <w:sz w:val="22"/>
          <w:szCs w:val="22"/>
          <w:u w:val="single"/>
        </w:rPr>
        <w:t>) 및 4층 강의실</w:t>
      </w:r>
      <w:r w:rsidRPr="00565DFA">
        <w:rPr>
          <w:rFonts w:ascii="바탕" w:eastAsia="바탕" w:hAnsi="바탕" w:hint="eastAsia"/>
          <w:bCs/>
          <w:color w:val="000000"/>
          <w:sz w:val="22"/>
          <w:szCs w:val="22"/>
        </w:rPr>
        <w:t>에서</w:t>
      </w:r>
      <w:r w:rsidR="00FF25F2" w:rsidRPr="00565DFA">
        <w:rPr>
          <w:rFonts w:ascii="바탕" w:eastAsia="바탕" w:hAnsi="바탕" w:hint="eastAsia"/>
          <w:bCs/>
          <w:color w:val="000000"/>
          <w:sz w:val="22"/>
          <w:szCs w:val="22"/>
        </w:rPr>
        <w:t xml:space="preserve"> </w:t>
      </w:r>
      <w:r w:rsidR="00BD44CE" w:rsidRPr="00EB3EFA">
        <w:rPr>
          <w:rFonts w:ascii="바탕" w:eastAsia="바탕" w:hAnsi="바탕"/>
          <w:bCs/>
          <w:color w:val="000000"/>
          <w:sz w:val="22"/>
          <w:szCs w:val="22"/>
          <w:u w:val="single"/>
        </w:rPr>
        <w:t>“</w:t>
      </w:r>
      <w:r w:rsidR="00620559" w:rsidRPr="00EB3EFA">
        <w:rPr>
          <w:rFonts w:ascii="바탕" w:eastAsia="바탕" w:hAnsi="바탕" w:hint="eastAsia"/>
          <w:color w:val="000000"/>
          <w:sz w:val="22"/>
          <w:szCs w:val="22"/>
          <w:u w:val="single"/>
        </w:rPr>
        <w:t>의사와 치료사를 위한 경직 전문 교육과정</w:t>
      </w:r>
      <w:r w:rsidR="00620559" w:rsidRPr="00EB3EFA">
        <w:rPr>
          <w:rFonts w:ascii="바탕" w:eastAsia="바탕" w:hAnsi="바탕" w:hint="eastAsia"/>
          <w:bCs/>
          <w:color w:val="000000"/>
          <w:sz w:val="22"/>
          <w:szCs w:val="22"/>
          <w:u w:val="single"/>
        </w:rPr>
        <w:t xml:space="preserve"> </w:t>
      </w:r>
      <w:proofErr w:type="gramStart"/>
      <w:r w:rsidR="00142803" w:rsidRPr="00EB3EFA">
        <w:rPr>
          <w:rFonts w:ascii="바탕" w:eastAsia="바탕" w:hAnsi="바탕" w:hint="eastAsia"/>
          <w:bCs/>
          <w:color w:val="000000"/>
          <w:sz w:val="22"/>
          <w:szCs w:val="22"/>
          <w:u w:val="single"/>
        </w:rPr>
        <w:t>"</w:t>
      </w:r>
      <w:r w:rsidR="00620559">
        <w:rPr>
          <w:rFonts w:ascii="바탕" w:eastAsia="바탕" w:hAnsi="바탕" w:hint="eastAsia"/>
          <w:bCs/>
          <w:color w:val="000000"/>
          <w:sz w:val="22"/>
          <w:szCs w:val="22"/>
        </w:rPr>
        <w:t xml:space="preserve">  을</w:t>
      </w:r>
      <w:proofErr w:type="gramEnd"/>
      <w:r w:rsidR="00620559">
        <w:rPr>
          <w:rFonts w:ascii="바탕" w:eastAsia="바탕" w:hAnsi="바탕" w:hint="eastAsia"/>
          <w:bCs/>
          <w:color w:val="000000"/>
          <w:sz w:val="22"/>
          <w:szCs w:val="22"/>
        </w:rPr>
        <w:t xml:space="preserve"> </w:t>
      </w:r>
      <w:r w:rsidRPr="00565DFA">
        <w:rPr>
          <w:rFonts w:ascii="바탕" w:eastAsia="바탕" w:hAnsi="바탕" w:hint="eastAsia"/>
          <w:bCs/>
          <w:color w:val="000000"/>
          <w:sz w:val="22"/>
          <w:szCs w:val="22"/>
        </w:rPr>
        <w:t xml:space="preserve">주제로 개최하기로 하였습니다. </w:t>
      </w:r>
    </w:p>
    <w:p w:rsidR="00C96B2F" w:rsidRPr="00142803" w:rsidRDefault="00C96B2F" w:rsidP="00142803">
      <w:pPr>
        <w:pStyle w:val="a9"/>
        <w:numPr>
          <w:ilvl w:val="0"/>
          <w:numId w:val="2"/>
        </w:numPr>
        <w:spacing w:before="0" w:beforeAutospacing="0" w:after="0" w:afterAutospacing="0" w:line="400" w:lineRule="exact"/>
        <w:ind w:left="644"/>
        <w:jc w:val="both"/>
        <w:rPr>
          <w:rFonts w:ascii="바탕" w:eastAsia="바탕" w:hAnsi="바탕"/>
          <w:color w:val="000000"/>
          <w:sz w:val="22"/>
          <w:szCs w:val="22"/>
        </w:rPr>
      </w:pPr>
      <w:r w:rsidRPr="00142803">
        <w:rPr>
          <w:rFonts w:ascii="바탕" w:eastAsia="바탕" w:hAnsi="바탕" w:hint="eastAsia"/>
          <w:bCs/>
          <w:color w:val="000000"/>
          <w:sz w:val="22"/>
          <w:szCs w:val="22"/>
        </w:rPr>
        <w:t>이번 행사에 대하여</w:t>
      </w:r>
      <w:r w:rsidR="005415EB" w:rsidRPr="00142803">
        <w:rPr>
          <w:rFonts w:ascii="바탕" w:eastAsia="바탕" w:hAnsi="바탕" w:hint="eastAsia"/>
          <w:bCs/>
          <w:color w:val="000000"/>
          <w:sz w:val="22"/>
          <w:szCs w:val="22"/>
        </w:rPr>
        <w:t xml:space="preserve"> </w:t>
      </w:r>
      <w:r w:rsidR="009961D9" w:rsidRPr="00142803">
        <w:rPr>
          <w:rFonts w:ascii="바탕" w:eastAsia="바탕" w:hAnsi="바탕" w:hint="eastAsia"/>
          <w:color w:val="000000"/>
          <w:sz w:val="22"/>
          <w:szCs w:val="22"/>
        </w:rPr>
        <w:t>귀 학회의</w:t>
      </w:r>
      <w:r w:rsidRPr="00142803">
        <w:rPr>
          <w:rFonts w:ascii="바탕" w:eastAsia="바탕" w:hAnsi="바탕" w:hint="eastAsia"/>
          <w:color w:val="000000"/>
          <w:sz w:val="22"/>
          <w:szCs w:val="22"/>
        </w:rPr>
        <w:t xml:space="preserve"> 홈페이지, 소식지 공고와 회원메일을 아래와 같이 의뢰 드리오니 협조하여 주시기 바랍니다.</w:t>
      </w:r>
    </w:p>
    <w:p w:rsidR="00620559" w:rsidRDefault="00620559" w:rsidP="00620559">
      <w:pPr>
        <w:pStyle w:val="a9"/>
        <w:spacing w:before="0" w:beforeAutospacing="0" w:after="0" w:afterAutospacing="0"/>
        <w:ind w:firstLineChars="300" w:firstLine="660"/>
        <w:jc w:val="both"/>
        <w:rPr>
          <w:rFonts w:ascii="바탕" w:eastAsia="바탕" w:hAnsi="바탕"/>
          <w:color w:val="000000"/>
          <w:sz w:val="22"/>
          <w:szCs w:val="22"/>
        </w:rPr>
      </w:pPr>
    </w:p>
    <w:p w:rsidR="00C96B2F" w:rsidRPr="00620559" w:rsidRDefault="00BD44CE" w:rsidP="00620559">
      <w:pPr>
        <w:pStyle w:val="a9"/>
        <w:spacing w:before="0" w:beforeAutospacing="0" w:after="0" w:afterAutospacing="0"/>
        <w:ind w:firstLineChars="300" w:firstLine="660"/>
        <w:jc w:val="both"/>
        <w:rPr>
          <w:rFonts w:ascii="바탕" w:eastAsia="바탕" w:hAnsi="바탕"/>
          <w:color w:val="000000"/>
          <w:sz w:val="18"/>
          <w:szCs w:val="18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>감사합니다.</w:t>
      </w:r>
    </w:p>
    <w:p w:rsidR="00336EB0" w:rsidRPr="00620559" w:rsidRDefault="00336EB0" w:rsidP="00620559">
      <w:pPr>
        <w:pStyle w:val="a9"/>
        <w:spacing w:before="0" w:beforeAutospacing="0" w:after="0" w:afterAutospacing="0"/>
        <w:jc w:val="both"/>
        <w:rPr>
          <w:rFonts w:ascii="바탕" w:eastAsia="바탕" w:hAnsi="바탕"/>
          <w:color w:val="000000"/>
          <w:sz w:val="18"/>
          <w:szCs w:val="18"/>
        </w:rPr>
      </w:pPr>
    </w:p>
    <w:p w:rsidR="0089089D" w:rsidRPr="00E93D90" w:rsidRDefault="00C96B2F" w:rsidP="00E93D90">
      <w:pPr>
        <w:jc w:val="center"/>
        <w:rPr>
          <w:rFonts w:ascii="바탕" w:eastAsia="바탕" w:hAnsi="바탕"/>
        </w:rPr>
      </w:pPr>
      <w:r w:rsidRPr="00E93D90">
        <w:rPr>
          <w:rFonts w:ascii="바탕" w:eastAsia="바탕" w:hAnsi="바탕" w:hint="eastAsia"/>
        </w:rPr>
        <w:t xml:space="preserve">- 아   </w:t>
      </w:r>
      <w:proofErr w:type="spellStart"/>
      <w:r w:rsidRPr="00E93D90">
        <w:rPr>
          <w:rFonts w:ascii="바탕" w:eastAsia="바탕" w:hAnsi="바탕" w:hint="eastAsia"/>
        </w:rPr>
        <w:t>래</w:t>
      </w:r>
      <w:proofErr w:type="spellEnd"/>
      <w:r w:rsidRPr="00E93D90">
        <w:rPr>
          <w:rFonts w:ascii="바탕" w:eastAsia="바탕" w:hAnsi="바탕"/>
        </w:rPr>
        <w:t>–</w:t>
      </w:r>
    </w:p>
    <w:p w:rsidR="0089089D" w:rsidRPr="00E93D90" w:rsidRDefault="0089089D" w:rsidP="00E93D90">
      <w:pPr>
        <w:rPr>
          <w:rFonts w:ascii="바탕" w:eastAsia="바탕" w:hAnsi="바탕"/>
        </w:rPr>
      </w:pPr>
    </w:p>
    <w:p w:rsidR="0089089D" w:rsidRPr="00E93D90" w:rsidRDefault="0089089D" w:rsidP="00E93D90">
      <w:pPr>
        <w:rPr>
          <w:rFonts w:ascii="바탕" w:eastAsia="바탕" w:hAnsi="바탕"/>
          <w:b/>
        </w:rPr>
      </w:pPr>
      <w:r w:rsidRPr="00E93D90">
        <w:rPr>
          <w:rFonts w:ascii="바탕" w:eastAsia="바탕" w:hAnsi="바탕" w:hint="eastAsia"/>
          <w:b/>
        </w:rPr>
        <w:t>인사말</w:t>
      </w:r>
    </w:p>
    <w:p w:rsidR="008E4F0D" w:rsidRPr="0077251B" w:rsidRDefault="008E4F0D" w:rsidP="008E4F0D">
      <w:pPr>
        <w:widowControl/>
        <w:spacing w:line="300" w:lineRule="atLeast"/>
        <w:jc w:val="left"/>
        <w:rPr>
          <w:rFonts w:ascii="바탕" w:eastAsia="바탕" w:hAnsi="바탕" w:cs="Tahoma"/>
          <w:color w:val="000000" w:themeColor="text1"/>
          <w:kern w:val="0"/>
        </w:rPr>
      </w:pPr>
      <w:r w:rsidRPr="0077251B">
        <w:rPr>
          <w:rFonts w:ascii="바탕" w:eastAsia="바탕" w:hAnsi="바탕" w:cs="Tahoma"/>
          <w:color w:val="000000" w:themeColor="text1"/>
          <w:kern w:val="0"/>
        </w:rPr>
        <w:t>경직(Spasticity)은</w:t>
      </w:r>
      <w:r w:rsidRPr="0077251B">
        <w:rPr>
          <w:rFonts w:ascii="바탕" w:eastAsia="바탕" w:hAnsi="바탕" w:cs="Tahoma" w:hint="eastAsia"/>
          <w:color w:val="000000" w:themeColor="text1"/>
          <w:kern w:val="0"/>
        </w:rPr>
        <w:t xml:space="preserve"> </w:t>
      </w:r>
      <w:r w:rsidRPr="0077251B">
        <w:rPr>
          <w:rFonts w:ascii="바탕" w:eastAsia="바탕" w:hAnsi="바탕" w:cs="Tahoma"/>
          <w:color w:val="000000" w:themeColor="text1"/>
          <w:kern w:val="0"/>
        </w:rPr>
        <w:t xml:space="preserve">뇌졸중, </w:t>
      </w:r>
      <w:proofErr w:type="spellStart"/>
      <w:r w:rsidRPr="0077251B">
        <w:rPr>
          <w:rFonts w:ascii="바탕" w:eastAsia="바탕" w:hAnsi="바탕" w:cs="Tahoma"/>
          <w:color w:val="000000" w:themeColor="text1"/>
          <w:kern w:val="0"/>
        </w:rPr>
        <w:t>외상성</w:t>
      </w:r>
      <w:proofErr w:type="spellEnd"/>
      <w:r w:rsidRPr="0077251B">
        <w:rPr>
          <w:rFonts w:ascii="바탕" w:eastAsia="바탕" w:hAnsi="바탕" w:cs="Tahoma"/>
          <w:color w:val="000000" w:themeColor="text1"/>
          <w:kern w:val="0"/>
        </w:rPr>
        <w:t xml:space="preserve"> </w:t>
      </w:r>
      <w:proofErr w:type="spellStart"/>
      <w:r w:rsidRPr="0077251B">
        <w:rPr>
          <w:rFonts w:ascii="바탕" w:eastAsia="바탕" w:hAnsi="바탕" w:cs="Tahoma"/>
          <w:color w:val="000000" w:themeColor="text1"/>
          <w:kern w:val="0"/>
        </w:rPr>
        <w:t>뇌손상</w:t>
      </w:r>
      <w:proofErr w:type="spellEnd"/>
      <w:r w:rsidRPr="0077251B">
        <w:rPr>
          <w:rFonts w:ascii="바탕" w:eastAsia="바탕" w:hAnsi="바탕" w:cs="Tahoma"/>
          <w:color w:val="000000" w:themeColor="text1"/>
          <w:kern w:val="0"/>
        </w:rPr>
        <w:t xml:space="preserve"> 등의 중추신경계 손상으로 </w:t>
      </w:r>
      <w:r w:rsidRPr="0077251B">
        <w:rPr>
          <w:rFonts w:ascii="바탕" w:eastAsia="바탕" w:hAnsi="바탕" w:cs="Tahoma" w:hint="eastAsia"/>
          <w:color w:val="000000" w:themeColor="text1"/>
          <w:kern w:val="0"/>
        </w:rPr>
        <w:t xml:space="preserve">발생하는 </w:t>
      </w:r>
      <w:proofErr w:type="spellStart"/>
      <w:r w:rsidRPr="0077251B">
        <w:rPr>
          <w:rFonts w:ascii="바탕" w:eastAsia="바탕" w:hAnsi="바탕" w:cs="Tahoma" w:hint="eastAsia"/>
          <w:color w:val="000000" w:themeColor="text1"/>
          <w:kern w:val="0"/>
        </w:rPr>
        <w:t>상위운동신경원</w:t>
      </w:r>
      <w:proofErr w:type="spellEnd"/>
      <w:r w:rsidRPr="0077251B">
        <w:rPr>
          <w:rFonts w:ascii="바탕" w:eastAsia="바탕" w:hAnsi="바탕" w:cs="Tahoma" w:hint="eastAsia"/>
          <w:color w:val="000000" w:themeColor="text1"/>
          <w:kern w:val="0"/>
        </w:rPr>
        <w:t>(upper motor neuron) 증후군 중 하나로, 정확한 정의와 임상적 평가 방법이 확립되어 있지 않아 평가 및 치료가 어렵습니다.</w:t>
      </w:r>
    </w:p>
    <w:p w:rsidR="008E4F0D" w:rsidRPr="0077251B" w:rsidRDefault="008E4F0D" w:rsidP="008E4F0D">
      <w:pPr>
        <w:widowControl/>
        <w:spacing w:line="300" w:lineRule="atLeast"/>
        <w:jc w:val="left"/>
        <w:rPr>
          <w:rFonts w:ascii="바탕" w:eastAsia="바탕" w:hAnsi="바탕" w:cs="Tahoma"/>
          <w:color w:val="000000" w:themeColor="text1"/>
          <w:kern w:val="0"/>
        </w:rPr>
      </w:pPr>
      <w:r w:rsidRPr="0077251B">
        <w:rPr>
          <w:rFonts w:ascii="바탕" w:eastAsia="바탕" w:hAnsi="바탕" w:cs="Tahoma" w:hint="eastAsia"/>
          <w:color w:val="000000" w:themeColor="text1"/>
          <w:kern w:val="0"/>
        </w:rPr>
        <w:t xml:space="preserve">경직은 마비된 근육의 역할을 보상하고자 하는 중추신경성 반응으로, 근육의 </w:t>
      </w:r>
      <w:proofErr w:type="spellStart"/>
      <w:r w:rsidRPr="0077251B">
        <w:rPr>
          <w:rFonts w:ascii="바탕" w:eastAsia="바탕" w:hAnsi="바탕" w:cs="Tahoma" w:hint="eastAsia"/>
          <w:color w:val="000000" w:themeColor="text1"/>
          <w:kern w:val="0"/>
        </w:rPr>
        <w:t>과반사</w:t>
      </w:r>
      <w:proofErr w:type="spellEnd"/>
      <w:r w:rsidRPr="0077251B">
        <w:rPr>
          <w:rFonts w:ascii="바탕" w:eastAsia="바탕" w:hAnsi="바탕" w:cs="Tahoma" w:hint="eastAsia"/>
          <w:color w:val="000000" w:themeColor="text1"/>
          <w:kern w:val="0"/>
        </w:rPr>
        <w:t xml:space="preserve">, </w:t>
      </w:r>
      <w:proofErr w:type="spellStart"/>
      <w:r w:rsidRPr="0077251B">
        <w:rPr>
          <w:rFonts w:ascii="바탕" w:eastAsia="바탕" w:hAnsi="바탕" w:cs="Tahoma" w:hint="eastAsia"/>
          <w:color w:val="000000" w:themeColor="text1"/>
          <w:kern w:val="0"/>
        </w:rPr>
        <w:t>과긴장</w:t>
      </w:r>
      <w:proofErr w:type="spellEnd"/>
      <w:r w:rsidRPr="0077251B">
        <w:rPr>
          <w:rFonts w:ascii="바탕" w:eastAsia="바탕" w:hAnsi="바탕" w:cs="Tahoma" w:hint="eastAsia"/>
          <w:color w:val="000000" w:themeColor="text1"/>
          <w:kern w:val="0"/>
        </w:rPr>
        <w:t xml:space="preserve">, 경련, 강직 등의 증상을 일으킬 수 있습니다. 그러나 경직으로 인해 </w:t>
      </w:r>
      <w:proofErr w:type="spellStart"/>
      <w:r w:rsidRPr="0077251B">
        <w:rPr>
          <w:rFonts w:ascii="바탕" w:eastAsia="바탕" w:hAnsi="바탕" w:cs="Tahoma"/>
          <w:color w:val="000000" w:themeColor="text1"/>
          <w:kern w:val="0"/>
        </w:rPr>
        <w:t>직립위</w:t>
      </w:r>
      <w:proofErr w:type="spellEnd"/>
      <w:r w:rsidRPr="0077251B">
        <w:rPr>
          <w:rFonts w:ascii="바탕" w:eastAsia="바탕" w:hAnsi="바탕" w:cs="Tahoma"/>
          <w:color w:val="000000" w:themeColor="text1"/>
          <w:kern w:val="0"/>
        </w:rPr>
        <w:t xml:space="preserve"> 훈련 시 체중지지에 도움이 되거나 </w:t>
      </w:r>
      <w:proofErr w:type="spellStart"/>
      <w:r w:rsidRPr="0077251B">
        <w:rPr>
          <w:rFonts w:ascii="바탕" w:eastAsia="바탕" w:hAnsi="바탕" w:cs="Tahoma"/>
          <w:color w:val="000000" w:themeColor="text1"/>
          <w:kern w:val="0"/>
        </w:rPr>
        <w:t>마비측의</w:t>
      </w:r>
      <w:proofErr w:type="spellEnd"/>
      <w:r w:rsidRPr="0077251B">
        <w:rPr>
          <w:rFonts w:ascii="바탕" w:eastAsia="바탕" w:hAnsi="바탕" w:cs="Tahoma"/>
          <w:color w:val="000000" w:themeColor="text1"/>
          <w:kern w:val="0"/>
        </w:rPr>
        <w:t xml:space="preserve"> </w:t>
      </w:r>
      <w:proofErr w:type="spellStart"/>
      <w:r w:rsidRPr="0077251B">
        <w:rPr>
          <w:rFonts w:ascii="바탕" w:eastAsia="바탕" w:hAnsi="바탕" w:cs="Tahoma"/>
          <w:color w:val="000000" w:themeColor="text1"/>
          <w:kern w:val="0"/>
        </w:rPr>
        <w:t>근위축이나</w:t>
      </w:r>
      <w:proofErr w:type="spellEnd"/>
      <w:r w:rsidRPr="0077251B">
        <w:rPr>
          <w:rFonts w:ascii="바탕" w:eastAsia="바탕" w:hAnsi="바탕" w:cs="Tahoma"/>
          <w:color w:val="000000" w:themeColor="text1"/>
          <w:kern w:val="0"/>
        </w:rPr>
        <w:t xml:space="preserve"> </w:t>
      </w:r>
      <w:proofErr w:type="spellStart"/>
      <w:r w:rsidRPr="0077251B">
        <w:rPr>
          <w:rFonts w:ascii="바탕" w:eastAsia="바탕" w:hAnsi="바탕" w:cs="Tahoma"/>
          <w:color w:val="000000" w:themeColor="text1"/>
          <w:kern w:val="0"/>
        </w:rPr>
        <w:t>골밀도</w:t>
      </w:r>
      <w:proofErr w:type="spellEnd"/>
      <w:r w:rsidRPr="0077251B">
        <w:rPr>
          <w:rFonts w:ascii="바탕" w:eastAsia="바탕" w:hAnsi="바탕" w:cs="Tahoma"/>
          <w:color w:val="000000" w:themeColor="text1"/>
          <w:kern w:val="0"/>
        </w:rPr>
        <w:t xml:space="preserve"> 감소를</w:t>
      </w:r>
      <w:r w:rsidRPr="0077251B">
        <w:rPr>
          <w:rFonts w:ascii="바탕" w:eastAsia="바탕" w:hAnsi="바탕" w:cs="Tahoma" w:hint="eastAsia"/>
          <w:color w:val="000000" w:themeColor="text1"/>
          <w:kern w:val="0"/>
        </w:rPr>
        <w:t xml:space="preserve"> 줄이는</w:t>
      </w:r>
      <w:r w:rsidRPr="0077251B">
        <w:rPr>
          <w:rFonts w:ascii="바탕" w:eastAsia="바탕" w:hAnsi="바탕" w:cs="Tahoma"/>
          <w:color w:val="000000" w:themeColor="text1"/>
          <w:kern w:val="0"/>
        </w:rPr>
        <w:t xml:space="preserve"> 긍정적인 면도 있는 것으로 알려져 있습니다. </w:t>
      </w:r>
    </w:p>
    <w:p w:rsidR="008E4F0D" w:rsidRPr="0077251B" w:rsidRDefault="008E4F0D" w:rsidP="008E4F0D">
      <w:pPr>
        <w:widowControl/>
        <w:spacing w:line="300" w:lineRule="atLeast"/>
        <w:jc w:val="left"/>
        <w:rPr>
          <w:rFonts w:ascii="바탕" w:eastAsia="바탕" w:hAnsi="바탕" w:cs="Tahoma"/>
          <w:color w:val="000000" w:themeColor="text1"/>
          <w:kern w:val="0"/>
        </w:rPr>
      </w:pPr>
      <w:r w:rsidRPr="0077251B">
        <w:rPr>
          <w:rFonts w:ascii="바탕" w:eastAsia="바탕" w:hAnsi="바탕" w:cs="Tahoma"/>
          <w:color w:val="000000" w:themeColor="text1"/>
          <w:kern w:val="0"/>
        </w:rPr>
        <w:t xml:space="preserve">경직은 그 정도와 상태에 따라 </w:t>
      </w:r>
      <w:r w:rsidRPr="0077251B">
        <w:rPr>
          <w:rFonts w:ascii="바탕" w:eastAsia="바탕" w:hAnsi="바탕" w:cs="Tahoma" w:hint="eastAsia"/>
          <w:color w:val="000000" w:themeColor="text1"/>
          <w:kern w:val="0"/>
        </w:rPr>
        <w:t>중추신경계 손상환자의</w:t>
      </w:r>
      <w:r w:rsidRPr="0077251B">
        <w:rPr>
          <w:rFonts w:ascii="바탕" w:eastAsia="바탕" w:hAnsi="바탕" w:cs="Tahoma"/>
          <w:color w:val="000000" w:themeColor="text1"/>
          <w:kern w:val="0"/>
        </w:rPr>
        <w:t xml:space="preserve"> </w:t>
      </w:r>
      <w:r w:rsidRPr="0077251B">
        <w:rPr>
          <w:rFonts w:ascii="바탕" w:eastAsia="바탕" w:hAnsi="바탕" w:cs="Tahoma" w:hint="eastAsia"/>
          <w:color w:val="000000" w:themeColor="text1"/>
          <w:kern w:val="0"/>
        </w:rPr>
        <w:t>재활치료에</w:t>
      </w:r>
      <w:r w:rsidRPr="0077251B">
        <w:rPr>
          <w:rFonts w:ascii="바탕" w:eastAsia="바탕" w:hAnsi="바탕" w:cs="Tahoma"/>
          <w:color w:val="000000" w:themeColor="text1"/>
          <w:kern w:val="0"/>
        </w:rPr>
        <w:t xml:space="preserve"> </w:t>
      </w:r>
      <w:r w:rsidRPr="0077251B">
        <w:rPr>
          <w:rFonts w:ascii="바탕" w:eastAsia="바탕" w:hAnsi="바탕" w:cs="Tahoma" w:hint="eastAsia"/>
          <w:color w:val="000000" w:themeColor="text1"/>
          <w:kern w:val="0"/>
        </w:rPr>
        <w:t>큰 어려움을 초래할 수 있습니다.</w:t>
      </w:r>
      <w:r w:rsidRPr="0077251B">
        <w:rPr>
          <w:rFonts w:ascii="바탕" w:eastAsia="바탕" w:hAnsi="바탕" w:cs="Tahoma"/>
          <w:color w:val="000000" w:themeColor="text1"/>
          <w:kern w:val="0"/>
        </w:rPr>
        <w:t xml:space="preserve"> 따라서, 중추신경계 손상 환자의 경직에 대</w:t>
      </w:r>
      <w:r w:rsidRPr="0077251B">
        <w:rPr>
          <w:rFonts w:ascii="바탕" w:eastAsia="바탕" w:hAnsi="바탕" w:cs="Tahoma" w:hint="eastAsia"/>
          <w:color w:val="000000" w:themeColor="text1"/>
          <w:kern w:val="0"/>
        </w:rPr>
        <w:t>한</w:t>
      </w:r>
      <w:r w:rsidRPr="0077251B">
        <w:rPr>
          <w:rFonts w:ascii="바탕" w:eastAsia="바탕" w:hAnsi="바탕" w:cs="Tahoma"/>
          <w:color w:val="000000" w:themeColor="text1"/>
          <w:kern w:val="0"/>
        </w:rPr>
        <w:t xml:space="preserve"> 포괄적인</w:t>
      </w:r>
      <w:r w:rsidRPr="0077251B">
        <w:rPr>
          <w:rFonts w:ascii="바탕" w:eastAsia="바탕" w:hAnsi="바탕" w:cs="Tahoma" w:hint="eastAsia"/>
          <w:color w:val="000000" w:themeColor="text1"/>
          <w:kern w:val="0"/>
        </w:rPr>
        <w:t xml:space="preserve"> 이해와 올바른</w:t>
      </w:r>
      <w:r w:rsidRPr="0077251B">
        <w:rPr>
          <w:rFonts w:ascii="바탕" w:eastAsia="바탕" w:hAnsi="바탕" w:cs="Tahoma"/>
          <w:color w:val="000000" w:themeColor="text1"/>
          <w:kern w:val="0"/>
        </w:rPr>
        <w:t xml:space="preserve"> 평가를 </w:t>
      </w:r>
      <w:r w:rsidRPr="0077251B">
        <w:rPr>
          <w:rFonts w:ascii="바탕" w:eastAsia="바탕" w:hAnsi="바탕" w:cs="Tahoma" w:hint="eastAsia"/>
          <w:color w:val="000000" w:themeColor="text1"/>
          <w:kern w:val="0"/>
        </w:rPr>
        <w:t>통해</w:t>
      </w:r>
      <w:r w:rsidRPr="0077251B">
        <w:rPr>
          <w:rFonts w:ascii="바탕" w:eastAsia="바탕" w:hAnsi="바탕" w:cs="Tahoma"/>
          <w:color w:val="000000" w:themeColor="text1"/>
          <w:kern w:val="0"/>
        </w:rPr>
        <w:t xml:space="preserve"> 적절한 치료 방법을 </w:t>
      </w:r>
      <w:r w:rsidRPr="0077251B">
        <w:rPr>
          <w:rFonts w:ascii="바탕" w:eastAsia="바탕" w:hAnsi="바탕" w:cs="Tahoma" w:hint="eastAsia"/>
          <w:color w:val="000000" w:themeColor="text1"/>
          <w:kern w:val="0"/>
        </w:rPr>
        <w:t>적용하는 것은 매우 중요합니다.</w:t>
      </w:r>
    </w:p>
    <w:p w:rsidR="008E4F0D" w:rsidRPr="0077251B" w:rsidRDefault="008E4F0D" w:rsidP="008E4F0D">
      <w:pPr>
        <w:widowControl/>
        <w:spacing w:line="300" w:lineRule="atLeast"/>
        <w:jc w:val="left"/>
        <w:rPr>
          <w:rFonts w:ascii="바탕" w:eastAsia="바탕" w:hAnsi="바탕" w:cs="Tahoma"/>
          <w:color w:val="000000" w:themeColor="text1"/>
          <w:kern w:val="0"/>
        </w:rPr>
      </w:pPr>
      <w:r w:rsidRPr="0077251B">
        <w:rPr>
          <w:rFonts w:ascii="바탕" w:eastAsia="바탕" w:hAnsi="바탕" w:cs="Tahoma"/>
          <w:color w:val="000000" w:themeColor="text1"/>
          <w:kern w:val="0"/>
        </w:rPr>
        <w:t xml:space="preserve">대한뇌신경재활학회에서는 </w:t>
      </w:r>
      <w:r w:rsidRPr="0077251B">
        <w:rPr>
          <w:rFonts w:ascii="바탕" w:eastAsia="바탕" w:hAnsi="바탕" w:cs="Tahoma" w:hint="eastAsia"/>
          <w:color w:val="000000" w:themeColor="text1"/>
          <w:kern w:val="0"/>
        </w:rPr>
        <w:t xml:space="preserve">지금까지 알려진 </w:t>
      </w:r>
      <w:r w:rsidRPr="0077251B">
        <w:rPr>
          <w:rFonts w:ascii="바탕" w:eastAsia="바탕" w:hAnsi="바탕" w:cs="Tahoma"/>
          <w:color w:val="000000" w:themeColor="text1"/>
          <w:kern w:val="0"/>
        </w:rPr>
        <w:t>경직의 병태생리를 비롯하여</w:t>
      </w:r>
      <w:r w:rsidRPr="0077251B">
        <w:rPr>
          <w:rFonts w:ascii="바탕" w:eastAsia="바탕" w:hAnsi="바탕" w:cs="Tahoma" w:hint="eastAsia"/>
          <w:color w:val="000000" w:themeColor="text1"/>
          <w:kern w:val="0"/>
        </w:rPr>
        <w:t xml:space="preserve">, </w:t>
      </w:r>
      <w:r w:rsidRPr="0077251B">
        <w:rPr>
          <w:rFonts w:ascii="바탕" w:eastAsia="바탕" w:hAnsi="바탕" w:cs="Tahoma"/>
          <w:color w:val="000000" w:themeColor="text1"/>
          <w:kern w:val="0"/>
        </w:rPr>
        <w:t>평가 및 치료에 이르기까지 경직에 대한 전반적 이해를 위한 이론 및 술기 교육 과정</w:t>
      </w:r>
      <w:r w:rsidRPr="0077251B">
        <w:rPr>
          <w:rFonts w:ascii="바탕" w:eastAsia="바탕" w:hAnsi="바탕" w:cs="Tahoma" w:hint="eastAsia"/>
          <w:color w:val="000000" w:themeColor="text1"/>
          <w:kern w:val="0"/>
        </w:rPr>
        <w:t>을</w:t>
      </w:r>
      <w:r w:rsidRPr="0077251B">
        <w:rPr>
          <w:rFonts w:ascii="바탕" w:eastAsia="바탕" w:hAnsi="바탕" w:cs="Tahoma"/>
          <w:color w:val="000000" w:themeColor="text1"/>
          <w:kern w:val="0"/>
        </w:rPr>
        <w:t xml:space="preserve"> 마련하였습니다. </w:t>
      </w:r>
    </w:p>
    <w:p w:rsidR="008E4F0D" w:rsidRPr="0077251B" w:rsidRDefault="008E4F0D" w:rsidP="008E4F0D">
      <w:pPr>
        <w:widowControl/>
        <w:spacing w:line="300" w:lineRule="atLeast"/>
        <w:jc w:val="left"/>
        <w:rPr>
          <w:rFonts w:ascii="바탕" w:eastAsia="바탕" w:hAnsi="바탕" w:cs="Tahoma"/>
          <w:color w:val="000000" w:themeColor="text1"/>
          <w:kern w:val="0"/>
        </w:rPr>
      </w:pPr>
      <w:r w:rsidRPr="0077251B">
        <w:rPr>
          <w:rFonts w:ascii="바탕" w:eastAsia="바탕" w:hAnsi="바탕" w:cs="Tahoma"/>
          <w:color w:val="000000" w:themeColor="text1"/>
          <w:kern w:val="0"/>
        </w:rPr>
        <w:t>특히, 본 교육과정은 의사 및 치료사 모두를 위한 심도 있는 프로그램으로 구성되어 있습니다. 실제 임상에서 경직 환자를 치료하는 과정에서 의사와 치료사 간의 효율적인 의사 소통과 포괄적인 팀 치료를 실시하는데 큰 도움이 될 것</w:t>
      </w:r>
      <w:r w:rsidRPr="0077251B">
        <w:rPr>
          <w:rFonts w:ascii="바탕" w:eastAsia="바탕" w:hAnsi="바탕" w:cs="Tahoma" w:hint="eastAsia"/>
          <w:color w:val="000000" w:themeColor="text1"/>
          <w:kern w:val="0"/>
        </w:rPr>
        <w:t>입니다. 또한, 재활병원에 근무 중인 의사 및 치료사의 경우에도, 본 교육 과정을 이수하는 경우 경직 치료에 대한 추가적 교육 과정을 이수해야 하는 부담을 덜 수 있을 것이라 생각 됩니다.</w:t>
      </w:r>
    </w:p>
    <w:p w:rsidR="008E4F0D" w:rsidRPr="0077251B" w:rsidRDefault="008E4F0D" w:rsidP="008E4F0D">
      <w:pPr>
        <w:rPr>
          <w:rFonts w:ascii="바탕" w:eastAsia="바탕" w:hAnsi="바탕" w:cs="Tahoma"/>
          <w:color w:val="000000" w:themeColor="text1"/>
          <w:kern w:val="0"/>
        </w:rPr>
      </w:pPr>
      <w:r w:rsidRPr="0077251B">
        <w:rPr>
          <w:rFonts w:ascii="바탕" w:eastAsia="바탕" w:hAnsi="바탕" w:cs="Tahoma"/>
          <w:color w:val="000000" w:themeColor="text1"/>
          <w:kern w:val="0"/>
        </w:rPr>
        <w:t xml:space="preserve">본 교육 과정은 경직의 전반을 다루는 국내 </w:t>
      </w:r>
      <w:r w:rsidRPr="0077251B">
        <w:rPr>
          <w:rFonts w:ascii="바탕" w:eastAsia="바탕" w:hAnsi="바탕" w:cs="Tahoma" w:hint="eastAsia"/>
          <w:color w:val="000000" w:themeColor="text1"/>
          <w:kern w:val="0"/>
        </w:rPr>
        <w:t>유일의</w:t>
      </w:r>
      <w:r w:rsidRPr="0077251B">
        <w:rPr>
          <w:rFonts w:ascii="바탕" w:eastAsia="바탕" w:hAnsi="바탕" w:cs="Tahoma"/>
          <w:color w:val="000000" w:themeColor="text1"/>
          <w:kern w:val="0"/>
        </w:rPr>
        <w:t xml:space="preserve"> 경직 전문 교육 과정입니다. </w:t>
      </w:r>
      <w:r w:rsidRPr="0077251B">
        <w:rPr>
          <w:rFonts w:ascii="바탕" w:eastAsia="바탕" w:hAnsi="바탕" w:cs="Tahoma" w:hint="eastAsia"/>
          <w:color w:val="000000" w:themeColor="text1"/>
          <w:kern w:val="0"/>
        </w:rPr>
        <w:t>본</w:t>
      </w:r>
      <w:r w:rsidRPr="0077251B">
        <w:rPr>
          <w:rFonts w:ascii="바탕" w:eastAsia="바탕" w:hAnsi="바탕" w:cs="Tahoma"/>
          <w:color w:val="000000" w:themeColor="text1"/>
          <w:kern w:val="0"/>
        </w:rPr>
        <w:t xml:space="preserve"> </w:t>
      </w:r>
      <w:r w:rsidRPr="0077251B">
        <w:rPr>
          <w:rFonts w:ascii="바탕" w:eastAsia="바탕" w:hAnsi="바탕" w:cs="Tahoma" w:hint="eastAsia"/>
          <w:color w:val="000000" w:themeColor="text1"/>
          <w:kern w:val="0"/>
        </w:rPr>
        <w:t>교육 과정을 통해 임상에서 흔히 접하는 경직에 대한 폭 넓은 지식을 함양 하시길 바라며, 이를 통해 의료현장에서 만나는 많은 경직으로 고통 받는 환자들의 치료에 도움이 되길 바랍니다. 감사합니다.</w:t>
      </w:r>
    </w:p>
    <w:p w:rsidR="008E4F0D" w:rsidRPr="0077251B" w:rsidRDefault="008E4F0D" w:rsidP="008E4F0D">
      <w:pPr>
        <w:rPr>
          <w:rFonts w:ascii="바탕" w:eastAsia="바탕" w:hAnsi="바탕" w:cs="Tahoma"/>
          <w:color w:val="000000" w:themeColor="text1"/>
          <w:kern w:val="0"/>
        </w:rPr>
      </w:pPr>
    </w:p>
    <w:p w:rsidR="008E4F0D" w:rsidRPr="0077251B" w:rsidRDefault="008E4F0D" w:rsidP="008E4F0D">
      <w:pPr>
        <w:jc w:val="right"/>
        <w:rPr>
          <w:rFonts w:ascii="바탕" w:eastAsia="바탕" w:hAnsi="바탕" w:cs="Tahoma"/>
          <w:color w:val="000000" w:themeColor="text1"/>
          <w:kern w:val="0"/>
        </w:rPr>
      </w:pPr>
      <w:r w:rsidRPr="0077251B">
        <w:rPr>
          <w:rFonts w:ascii="바탕" w:eastAsia="바탕" w:hAnsi="바탕" w:cs="Tahoma" w:hint="eastAsia"/>
          <w:color w:val="000000" w:themeColor="text1"/>
          <w:kern w:val="0"/>
        </w:rPr>
        <w:t>대한뇌신경재활학회</w:t>
      </w:r>
    </w:p>
    <w:p w:rsidR="008E4F0D" w:rsidRPr="0077251B" w:rsidRDefault="008E4F0D" w:rsidP="008E4F0D">
      <w:pPr>
        <w:jc w:val="right"/>
        <w:rPr>
          <w:rFonts w:ascii="바탕" w:eastAsia="바탕" w:hAnsi="바탕"/>
        </w:rPr>
      </w:pPr>
      <w:r w:rsidRPr="0077251B">
        <w:rPr>
          <w:rFonts w:ascii="바탕" w:eastAsia="바탕" w:hAnsi="바탕" w:cs="Tahoma" w:hint="eastAsia"/>
          <w:color w:val="000000" w:themeColor="text1"/>
          <w:kern w:val="0"/>
        </w:rPr>
        <w:t>회장 정한영</w:t>
      </w:r>
    </w:p>
    <w:p w:rsidR="0089089D" w:rsidRPr="00E93D90" w:rsidRDefault="0089089D" w:rsidP="00E93D90">
      <w:pPr>
        <w:rPr>
          <w:rFonts w:ascii="바탕" w:eastAsia="바탕" w:hAnsi="바탕"/>
        </w:rPr>
      </w:pPr>
    </w:p>
    <w:p w:rsidR="0089089D" w:rsidRPr="00E93D90" w:rsidRDefault="0089089D" w:rsidP="00E93D90">
      <w:pPr>
        <w:rPr>
          <w:rFonts w:ascii="바탕" w:eastAsia="바탕" w:hAnsi="바탕"/>
        </w:rPr>
      </w:pPr>
      <w:r w:rsidRPr="00E93D90">
        <w:rPr>
          <w:rFonts w:ascii="바탕" w:eastAsia="바탕" w:hAnsi="바탕" w:hint="eastAsia"/>
        </w:rPr>
        <w:t>일시</w:t>
      </w:r>
      <w:r w:rsidR="008E4F0D">
        <w:rPr>
          <w:rFonts w:ascii="바탕" w:eastAsia="바탕" w:hAnsi="바탕" w:hint="eastAsia"/>
        </w:rPr>
        <w:t>: 2017</w:t>
      </w:r>
      <w:r w:rsidRPr="00E93D90">
        <w:rPr>
          <w:rFonts w:ascii="바탕" w:eastAsia="바탕" w:hAnsi="바탕" w:hint="eastAsia"/>
        </w:rPr>
        <w:t>년 7월</w:t>
      </w:r>
      <w:r w:rsidR="008E4F0D">
        <w:rPr>
          <w:rFonts w:ascii="바탕" w:eastAsia="바탕" w:hAnsi="바탕" w:hint="eastAsia"/>
        </w:rPr>
        <w:t xml:space="preserve"> 9</w:t>
      </w:r>
      <w:r w:rsidRPr="00E93D90">
        <w:rPr>
          <w:rFonts w:ascii="바탕" w:eastAsia="바탕" w:hAnsi="바탕" w:hint="eastAsia"/>
        </w:rPr>
        <w:t>일 일요일 (8:30~17:30)</w:t>
      </w:r>
    </w:p>
    <w:p w:rsidR="0089089D" w:rsidRPr="00E93D90" w:rsidRDefault="0089089D" w:rsidP="00E93D90">
      <w:pPr>
        <w:rPr>
          <w:rFonts w:ascii="바탕" w:eastAsia="바탕" w:hAnsi="바탕"/>
        </w:rPr>
      </w:pPr>
      <w:r w:rsidRPr="00E93D90">
        <w:rPr>
          <w:rFonts w:ascii="바탕" w:eastAsia="바탕" w:hAnsi="바탕" w:hint="eastAsia"/>
        </w:rPr>
        <w:t xml:space="preserve">장소: </w:t>
      </w:r>
      <w:r w:rsidR="008E4F0D">
        <w:rPr>
          <w:rFonts w:ascii="바탕" w:eastAsia="바탕" w:hAnsi="바탕" w:hint="eastAsia"/>
        </w:rPr>
        <w:t xml:space="preserve">중앙대학교병원 본관 4층 </w:t>
      </w:r>
      <w:proofErr w:type="spellStart"/>
      <w:r w:rsidR="008E4F0D">
        <w:rPr>
          <w:rFonts w:ascii="바탕" w:eastAsia="바탕" w:hAnsi="바탕" w:hint="eastAsia"/>
        </w:rPr>
        <w:t>송봉홀</w:t>
      </w:r>
      <w:proofErr w:type="spellEnd"/>
      <w:r w:rsidR="008E4F0D">
        <w:rPr>
          <w:rFonts w:ascii="바탕" w:eastAsia="바탕" w:hAnsi="바탕" w:hint="eastAsia"/>
        </w:rPr>
        <w:t xml:space="preserve">(구, </w:t>
      </w:r>
      <w:proofErr w:type="spellStart"/>
      <w:r w:rsidR="008E4F0D">
        <w:rPr>
          <w:rFonts w:ascii="바탕" w:eastAsia="바탕" w:hAnsi="바탕" w:hint="eastAsia"/>
        </w:rPr>
        <w:t>동교홀</w:t>
      </w:r>
      <w:proofErr w:type="spellEnd"/>
      <w:r w:rsidR="008E4F0D">
        <w:rPr>
          <w:rFonts w:ascii="바탕" w:eastAsia="바탕" w:hAnsi="바탕" w:hint="eastAsia"/>
        </w:rPr>
        <w:t>) 및 4층 강의실</w:t>
      </w:r>
    </w:p>
    <w:p w:rsidR="00E93D90" w:rsidRDefault="0089089D" w:rsidP="00E93D90">
      <w:pPr>
        <w:rPr>
          <w:rFonts w:ascii="바탕" w:eastAsia="바탕" w:hAnsi="바탕"/>
        </w:rPr>
      </w:pPr>
      <w:r w:rsidRPr="00E93D90">
        <w:rPr>
          <w:rFonts w:ascii="바탕" w:eastAsia="바탕" w:hAnsi="바탕" w:hint="eastAsia"/>
        </w:rPr>
        <w:t xml:space="preserve">등록비: </w:t>
      </w:r>
      <w:r w:rsidR="00E93D90">
        <w:rPr>
          <w:rFonts w:ascii="바탕" w:eastAsia="바탕" w:hAnsi="바탕" w:hint="eastAsia"/>
        </w:rPr>
        <w:t xml:space="preserve"> </w:t>
      </w:r>
      <w:r w:rsidRPr="00E93D90">
        <w:rPr>
          <w:rFonts w:ascii="바탕" w:eastAsia="바탕" w:hAnsi="바탕" w:hint="eastAsia"/>
        </w:rPr>
        <w:t>회원-전문의</w:t>
      </w:r>
      <w:proofErr w:type="gramStart"/>
      <w:r w:rsidRPr="00E93D90">
        <w:rPr>
          <w:rFonts w:ascii="바탕" w:eastAsia="바탕" w:hAnsi="바탕" w:hint="eastAsia"/>
        </w:rPr>
        <w:t>:10만원,전공의:7만원,치료사:5만원</w:t>
      </w:r>
      <w:proofErr w:type="gramEnd"/>
    </w:p>
    <w:p w:rsidR="0089089D" w:rsidRPr="00E93D90" w:rsidRDefault="0089089D" w:rsidP="00E93D90">
      <w:pPr>
        <w:ind w:firstLineChars="400" w:firstLine="800"/>
        <w:rPr>
          <w:rFonts w:ascii="바탕" w:eastAsia="바탕" w:hAnsi="바탕"/>
        </w:rPr>
      </w:pPr>
      <w:r w:rsidRPr="00E93D90">
        <w:rPr>
          <w:rFonts w:ascii="바탕" w:eastAsia="바탕" w:hAnsi="바탕" w:hint="eastAsia"/>
        </w:rPr>
        <w:t>비회원- 전문의</w:t>
      </w:r>
      <w:proofErr w:type="gramStart"/>
      <w:r w:rsidRPr="00E93D90">
        <w:rPr>
          <w:rFonts w:ascii="바탕" w:eastAsia="바탕" w:hAnsi="바탕" w:hint="eastAsia"/>
        </w:rPr>
        <w:t>:13만원,전공의:9만원,치료사:7만원</w:t>
      </w:r>
      <w:proofErr w:type="gramEnd"/>
      <w:r w:rsidRPr="00E93D90">
        <w:rPr>
          <w:rFonts w:ascii="바탕" w:eastAsia="바탕" w:hAnsi="바탕" w:hint="eastAsia"/>
        </w:rPr>
        <w:t xml:space="preserve"> </w:t>
      </w:r>
      <w:r w:rsidRPr="00E93D90">
        <w:rPr>
          <w:rFonts w:ascii="바탕" w:eastAsia="바탕" w:hAnsi="바탕" w:hint="eastAsia"/>
          <w:b/>
          <w:color w:val="FF0000"/>
        </w:rPr>
        <w:t>(현장등록불가)</w:t>
      </w:r>
    </w:p>
    <w:p w:rsidR="00A92B7F" w:rsidRDefault="00A92B7F" w:rsidP="00E93D90">
      <w:pPr>
        <w:rPr>
          <w:rFonts w:ascii="바탕" w:eastAsia="바탕" w:hAnsi="바탕"/>
        </w:rPr>
      </w:pPr>
      <w:r>
        <w:rPr>
          <w:rFonts w:ascii="바탕" w:eastAsia="바탕" w:hAnsi="바탕" w:hint="eastAsia"/>
        </w:rPr>
        <w:t xml:space="preserve">사전등록마감일: </w:t>
      </w:r>
      <w:r w:rsidR="008E4F0D">
        <w:rPr>
          <w:rFonts w:ascii="바탕" w:eastAsia="바탕" w:hAnsi="바탕" w:hint="eastAsia"/>
          <w:b/>
          <w:color w:val="FF0000"/>
          <w:u w:val="single"/>
        </w:rPr>
        <w:t>2017</w:t>
      </w:r>
      <w:r w:rsidRPr="00A92B7F">
        <w:rPr>
          <w:rFonts w:ascii="바탕" w:eastAsia="바탕" w:hAnsi="바탕" w:hint="eastAsia"/>
          <w:b/>
          <w:color w:val="FF0000"/>
          <w:u w:val="single"/>
        </w:rPr>
        <w:t xml:space="preserve">년 7월 </w:t>
      </w:r>
      <w:r w:rsidR="008E4F0D">
        <w:rPr>
          <w:rFonts w:ascii="바탕" w:eastAsia="바탕" w:hAnsi="바탕" w:hint="eastAsia"/>
          <w:b/>
          <w:color w:val="FF0000"/>
          <w:u w:val="single"/>
        </w:rPr>
        <w:t>2</w:t>
      </w:r>
      <w:r w:rsidRPr="00A92B7F">
        <w:rPr>
          <w:rFonts w:ascii="바탕" w:eastAsia="바탕" w:hAnsi="바탕" w:hint="eastAsia"/>
          <w:b/>
          <w:color w:val="FF0000"/>
          <w:u w:val="single"/>
        </w:rPr>
        <w:t>일 (일)</w:t>
      </w:r>
    </w:p>
    <w:p w:rsidR="006F64CB" w:rsidRPr="00AD2B51" w:rsidRDefault="006F64CB" w:rsidP="006F64CB">
      <w:r>
        <w:rPr>
          <w:rFonts w:hint="eastAsia"/>
        </w:rPr>
        <w:t>프로그램</w:t>
      </w:r>
      <w:r>
        <w:rPr>
          <w:rFonts w:hint="eastAsia"/>
        </w:rPr>
        <w:t xml:space="preserve">: 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4395"/>
        <w:gridCol w:w="2976"/>
      </w:tblGrid>
      <w:tr w:rsidR="008E4F0D" w:rsidRPr="0077251B" w:rsidTr="00BF60CD">
        <w:tc>
          <w:tcPr>
            <w:tcW w:w="1809" w:type="dxa"/>
            <w:shd w:val="clear" w:color="auto" w:fill="FFCC66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시간</w:t>
            </w:r>
          </w:p>
        </w:tc>
        <w:tc>
          <w:tcPr>
            <w:tcW w:w="4395" w:type="dxa"/>
            <w:shd w:val="clear" w:color="auto" w:fill="FFCC66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강의제목</w:t>
            </w:r>
          </w:p>
        </w:tc>
        <w:tc>
          <w:tcPr>
            <w:tcW w:w="2976" w:type="dxa"/>
            <w:shd w:val="clear" w:color="auto" w:fill="FFCC66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강사</w:t>
            </w:r>
          </w:p>
        </w:tc>
      </w:tr>
      <w:tr w:rsidR="008E4F0D" w:rsidRPr="0077251B" w:rsidTr="00BF60CD">
        <w:tc>
          <w:tcPr>
            <w:tcW w:w="9180" w:type="dxa"/>
            <w:gridSpan w:val="3"/>
            <w:shd w:val="clear" w:color="auto" w:fill="auto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8:30 ~ 9:00 등록</w:t>
            </w:r>
          </w:p>
        </w:tc>
      </w:tr>
      <w:tr w:rsidR="008E4F0D" w:rsidRPr="0077251B" w:rsidTr="00BF60CD">
        <w:tc>
          <w:tcPr>
            <w:tcW w:w="918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9:00 ~ 9:10 회장/이사장 인사</w:t>
            </w:r>
          </w:p>
        </w:tc>
      </w:tr>
      <w:tr w:rsidR="008E4F0D" w:rsidRPr="0077251B" w:rsidTr="00BF60CD">
        <w:tc>
          <w:tcPr>
            <w:tcW w:w="9180" w:type="dxa"/>
            <w:gridSpan w:val="3"/>
            <w:shd w:val="clear" w:color="auto" w:fill="F2DBDB" w:themeFill="accent2" w:themeFillTint="33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 xml:space="preserve">Introduction &amp; Assessment </w:t>
            </w:r>
            <w:r w:rsidRPr="0077251B">
              <w:rPr>
                <w:rFonts w:ascii="바탕" w:eastAsia="바탕" w:hAnsi="바탕"/>
              </w:rPr>
              <w:t>–</w:t>
            </w:r>
            <w:r w:rsidRPr="0077251B">
              <w:rPr>
                <w:rFonts w:ascii="바탕" w:eastAsia="바탕" w:hAnsi="바탕" w:hint="eastAsia"/>
              </w:rPr>
              <w:t xml:space="preserve"> 좌장: 손민균 교수님 (충남의대)</w:t>
            </w:r>
          </w:p>
        </w:tc>
      </w:tr>
      <w:tr w:rsidR="008E4F0D" w:rsidRPr="0077251B" w:rsidTr="00BF60CD">
        <w:tc>
          <w:tcPr>
            <w:tcW w:w="1809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9:10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~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9:40</w:t>
            </w:r>
          </w:p>
        </w:tc>
        <w:tc>
          <w:tcPr>
            <w:tcW w:w="4395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경직의 의학적 중요성과 병태생리</w:t>
            </w:r>
          </w:p>
        </w:tc>
        <w:tc>
          <w:tcPr>
            <w:tcW w:w="2976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박윤길 (연세의대)</w:t>
            </w:r>
          </w:p>
        </w:tc>
      </w:tr>
      <w:tr w:rsidR="008E4F0D" w:rsidRPr="0077251B" w:rsidTr="00BF60CD">
        <w:tc>
          <w:tcPr>
            <w:tcW w:w="1809" w:type="dxa"/>
            <w:tcBorders>
              <w:bottom w:val="single" w:sz="4" w:space="0" w:color="auto"/>
            </w:tcBorders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9:40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~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10:20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경직의 평가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한수정 (이화의대)</w:t>
            </w:r>
          </w:p>
        </w:tc>
      </w:tr>
      <w:tr w:rsidR="008E4F0D" w:rsidRPr="0077251B" w:rsidTr="00BF60CD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10:20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~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10:40</w:t>
            </w:r>
          </w:p>
        </w:tc>
        <w:tc>
          <w:tcPr>
            <w:tcW w:w="737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Q&amp;A, Coffee break</w:t>
            </w:r>
          </w:p>
        </w:tc>
      </w:tr>
      <w:tr w:rsidR="008E4F0D" w:rsidRPr="0077251B" w:rsidTr="00BF60CD">
        <w:tc>
          <w:tcPr>
            <w:tcW w:w="9180" w:type="dxa"/>
            <w:gridSpan w:val="3"/>
            <w:shd w:val="clear" w:color="auto" w:fill="F2DBDB" w:themeFill="accent2" w:themeFillTint="33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 xml:space="preserve">Treatment I </w:t>
            </w:r>
            <w:r w:rsidRPr="0077251B">
              <w:rPr>
                <w:rFonts w:ascii="바탕" w:eastAsia="바탕" w:hAnsi="바탕"/>
              </w:rPr>
              <w:t>–</w:t>
            </w:r>
            <w:r w:rsidRPr="0077251B">
              <w:rPr>
                <w:rFonts w:ascii="바탕" w:eastAsia="바탕" w:hAnsi="바탕" w:hint="eastAsia"/>
              </w:rPr>
              <w:t xml:space="preserve"> 좌장: 박주현 교수님 (가톨릭의대)</w:t>
            </w:r>
          </w:p>
        </w:tc>
      </w:tr>
      <w:tr w:rsidR="008E4F0D" w:rsidRPr="0077251B" w:rsidTr="00BF60CD">
        <w:tc>
          <w:tcPr>
            <w:tcW w:w="1809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10:40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~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11:10</w:t>
            </w:r>
          </w:p>
        </w:tc>
        <w:tc>
          <w:tcPr>
            <w:tcW w:w="4395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경직의 일반적 치료</w:t>
            </w:r>
          </w:p>
        </w:tc>
        <w:tc>
          <w:tcPr>
            <w:tcW w:w="2976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전민호 (울산의대)</w:t>
            </w:r>
          </w:p>
        </w:tc>
      </w:tr>
      <w:tr w:rsidR="008E4F0D" w:rsidRPr="0077251B" w:rsidTr="00BF60CD">
        <w:tc>
          <w:tcPr>
            <w:tcW w:w="1809" w:type="dxa"/>
            <w:tcBorders>
              <w:bottom w:val="single" w:sz="4" w:space="0" w:color="auto"/>
            </w:tcBorders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11:10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~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11:50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 xml:space="preserve">경직의 화학적 </w:t>
            </w:r>
            <w:proofErr w:type="spellStart"/>
            <w:r w:rsidRPr="0077251B">
              <w:rPr>
                <w:rFonts w:ascii="바탕" w:eastAsia="바탕" w:hAnsi="바탕" w:hint="eastAsia"/>
              </w:rPr>
              <w:t>신경용해술</w:t>
            </w:r>
            <w:proofErr w:type="spellEnd"/>
            <w:r w:rsidRPr="0077251B">
              <w:rPr>
                <w:rFonts w:ascii="바탕" w:eastAsia="바탕" w:hAnsi="바탕" w:hint="eastAsia"/>
              </w:rPr>
              <w:t xml:space="preserve"> </w:t>
            </w:r>
            <w:r w:rsidRPr="0077251B">
              <w:rPr>
                <w:rFonts w:ascii="바탕" w:eastAsia="바탕" w:hAnsi="바탕"/>
              </w:rPr>
              <w:t>–</w:t>
            </w:r>
            <w:r w:rsidRPr="0077251B">
              <w:rPr>
                <w:rFonts w:ascii="바탕" w:eastAsia="바탕" w:hAnsi="바탕" w:hint="eastAsia"/>
              </w:rPr>
              <w:t xml:space="preserve"> </w:t>
            </w:r>
            <w:proofErr w:type="spellStart"/>
            <w:r w:rsidRPr="0077251B">
              <w:rPr>
                <w:rFonts w:ascii="바탕" w:eastAsia="바탕" w:hAnsi="바탕" w:hint="eastAsia"/>
              </w:rPr>
              <w:t>상지</w:t>
            </w:r>
            <w:proofErr w:type="spellEnd"/>
            <w:r w:rsidRPr="0077251B">
              <w:rPr>
                <w:rFonts w:ascii="바탕" w:eastAsia="바탕" w:hAnsi="바탕" w:hint="eastAsia"/>
              </w:rPr>
              <w:t>, 하지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정세희 (서울의대)</w:t>
            </w:r>
          </w:p>
        </w:tc>
      </w:tr>
      <w:tr w:rsidR="008E4F0D" w:rsidRPr="0077251B" w:rsidTr="00BF60CD">
        <w:tc>
          <w:tcPr>
            <w:tcW w:w="1809" w:type="dxa"/>
            <w:tcBorders>
              <w:bottom w:val="single" w:sz="4" w:space="0" w:color="auto"/>
            </w:tcBorders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11:50 ~ 12:20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 xml:space="preserve">경직의 화학적 </w:t>
            </w:r>
            <w:proofErr w:type="spellStart"/>
            <w:r w:rsidRPr="0077251B">
              <w:rPr>
                <w:rFonts w:ascii="바탕" w:eastAsia="바탕" w:hAnsi="바탕" w:hint="eastAsia"/>
              </w:rPr>
              <w:t>신경용해술</w:t>
            </w:r>
            <w:proofErr w:type="spellEnd"/>
            <w:r w:rsidRPr="0077251B">
              <w:rPr>
                <w:rFonts w:ascii="바탕" w:eastAsia="바탕" w:hAnsi="바탕" w:hint="eastAsia"/>
              </w:rPr>
              <w:t xml:space="preserve"> </w:t>
            </w:r>
            <w:r w:rsidRPr="0077251B">
              <w:rPr>
                <w:rFonts w:ascii="바탕" w:eastAsia="바탕" w:hAnsi="바탕"/>
              </w:rPr>
              <w:t>–</w:t>
            </w:r>
            <w:r w:rsidRPr="0077251B">
              <w:rPr>
                <w:rFonts w:ascii="바탕" w:eastAsia="바탕" w:hAnsi="바탕" w:hint="eastAsia"/>
              </w:rPr>
              <w:t xml:space="preserve"> 약제, 주사법, 용량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정명은 (가톨릭의대)</w:t>
            </w:r>
          </w:p>
        </w:tc>
      </w:tr>
      <w:tr w:rsidR="008E4F0D" w:rsidRPr="0077251B" w:rsidTr="00BF60CD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12:20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~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13:20</w:t>
            </w:r>
          </w:p>
        </w:tc>
        <w:tc>
          <w:tcPr>
            <w:tcW w:w="737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Q&amp;A, Lunch</w:t>
            </w:r>
          </w:p>
        </w:tc>
      </w:tr>
      <w:tr w:rsidR="008E4F0D" w:rsidRPr="0077251B" w:rsidTr="00BF60CD">
        <w:tc>
          <w:tcPr>
            <w:tcW w:w="9180" w:type="dxa"/>
            <w:gridSpan w:val="3"/>
            <w:shd w:val="clear" w:color="auto" w:fill="F2DBDB" w:themeFill="accent2" w:themeFillTint="33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 xml:space="preserve">Treatment II </w:t>
            </w:r>
            <w:r w:rsidRPr="0077251B">
              <w:rPr>
                <w:rFonts w:ascii="바탕" w:eastAsia="바탕" w:hAnsi="바탕"/>
              </w:rPr>
              <w:t>–</w:t>
            </w:r>
            <w:r w:rsidRPr="0077251B">
              <w:rPr>
                <w:rFonts w:ascii="바탕" w:eastAsia="바탕" w:hAnsi="바탕" w:hint="eastAsia"/>
              </w:rPr>
              <w:t xml:space="preserve"> 좌장: 김덕용 교수님 (연세의대)</w:t>
            </w:r>
          </w:p>
        </w:tc>
      </w:tr>
      <w:tr w:rsidR="008E4F0D" w:rsidRPr="0077251B" w:rsidTr="00BF60CD">
        <w:tc>
          <w:tcPr>
            <w:tcW w:w="1809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13:20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~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13:50</w:t>
            </w:r>
          </w:p>
        </w:tc>
        <w:tc>
          <w:tcPr>
            <w:tcW w:w="4395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/>
              </w:rPr>
              <w:t>경직의</w:t>
            </w:r>
            <w:r w:rsidRPr="0077251B">
              <w:rPr>
                <w:rFonts w:ascii="바탕" w:eastAsia="바탕" w:hAnsi="바탕" w:hint="eastAsia"/>
              </w:rPr>
              <w:t xml:space="preserve"> 물리치료</w:t>
            </w:r>
          </w:p>
        </w:tc>
        <w:tc>
          <w:tcPr>
            <w:tcW w:w="2976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홍지헌 (</w:t>
            </w:r>
            <w:proofErr w:type="spellStart"/>
            <w:r w:rsidRPr="0077251B">
              <w:rPr>
                <w:rFonts w:ascii="바탕" w:eastAsia="바탕" w:hAnsi="바탕" w:hint="eastAsia"/>
              </w:rPr>
              <w:t>선문대</w:t>
            </w:r>
            <w:proofErr w:type="spellEnd"/>
            <w:r w:rsidRPr="0077251B">
              <w:rPr>
                <w:rFonts w:ascii="바탕" w:eastAsia="바탕" w:hAnsi="바탕" w:hint="eastAsia"/>
              </w:rPr>
              <w:t xml:space="preserve"> 물리치료학과)</w:t>
            </w:r>
          </w:p>
        </w:tc>
      </w:tr>
      <w:tr w:rsidR="008E4F0D" w:rsidRPr="0077251B" w:rsidTr="00BF60CD">
        <w:tc>
          <w:tcPr>
            <w:tcW w:w="1809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13:50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~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14:20</w:t>
            </w:r>
          </w:p>
        </w:tc>
        <w:tc>
          <w:tcPr>
            <w:tcW w:w="4395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경직의 작업치료</w:t>
            </w:r>
          </w:p>
        </w:tc>
        <w:tc>
          <w:tcPr>
            <w:tcW w:w="2976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유두한 (건양대 작업치료학과)</w:t>
            </w:r>
          </w:p>
        </w:tc>
      </w:tr>
      <w:tr w:rsidR="008E4F0D" w:rsidRPr="0077251B" w:rsidTr="00BF60CD">
        <w:tc>
          <w:tcPr>
            <w:tcW w:w="1809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14:20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~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14:50</w:t>
            </w:r>
          </w:p>
        </w:tc>
        <w:tc>
          <w:tcPr>
            <w:tcW w:w="4395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 xml:space="preserve">화학적 </w:t>
            </w:r>
            <w:proofErr w:type="spellStart"/>
            <w:r w:rsidRPr="0077251B">
              <w:rPr>
                <w:rFonts w:ascii="바탕" w:eastAsia="바탕" w:hAnsi="바탕" w:hint="eastAsia"/>
              </w:rPr>
              <w:t>신경용해술</w:t>
            </w:r>
            <w:proofErr w:type="spellEnd"/>
            <w:r w:rsidRPr="0077251B">
              <w:rPr>
                <w:rFonts w:ascii="바탕" w:eastAsia="바탕" w:hAnsi="바탕" w:hint="eastAsia"/>
              </w:rPr>
              <w:t xml:space="preserve"> 후 치료적 접근 </w:t>
            </w:r>
            <w:r w:rsidRPr="0077251B">
              <w:rPr>
                <w:rFonts w:ascii="바탕" w:eastAsia="바탕" w:hAnsi="바탕"/>
              </w:rPr>
              <w:t>–</w:t>
            </w:r>
            <w:r w:rsidRPr="0077251B">
              <w:rPr>
                <w:rFonts w:ascii="바탕" w:eastAsia="바탕" w:hAnsi="바탕" w:hint="eastAsia"/>
              </w:rPr>
              <w:t xml:space="preserve"> Serial casting, ESWT</w:t>
            </w:r>
          </w:p>
        </w:tc>
        <w:tc>
          <w:tcPr>
            <w:tcW w:w="2976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양승남 (고려의대)</w:t>
            </w:r>
          </w:p>
        </w:tc>
      </w:tr>
      <w:tr w:rsidR="008E4F0D" w:rsidRPr="0077251B" w:rsidTr="00BF60CD">
        <w:tc>
          <w:tcPr>
            <w:tcW w:w="1809" w:type="dxa"/>
            <w:tcBorders>
              <w:bottom w:val="single" w:sz="4" w:space="0" w:color="auto"/>
            </w:tcBorders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14:50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~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15:10</w:t>
            </w:r>
          </w:p>
        </w:tc>
        <w:tc>
          <w:tcPr>
            <w:tcW w:w="7371" w:type="dxa"/>
            <w:gridSpan w:val="2"/>
            <w:tcBorders>
              <w:bottom w:val="single" w:sz="4" w:space="0" w:color="auto"/>
            </w:tcBorders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Q&amp;A, Coffee break</w:t>
            </w:r>
          </w:p>
        </w:tc>
      </w:tr>
      <w:tr w:rsidR="008E4F0D" w:rsidRPr="0077251B" w:rsidTr="00BF60CD">
        <w:tc>
          <w:tcPr>
            <w:tcW w:w="9180" w:type="dxa"/>
            <w:gridSpan w:val="3"/>
            <w:shd w:val="clear" w:color="auto" w:fill="F2DBDB" w:themeFill="accent2" w:themeFillTint="33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 xml:space="preserve">Workshop I </w:t>
            </w:r>
            <w:r w:rsidRPr="0077251B">
              <w:rPr>
                <w:rFonts w:ascii="바탕" w:eastAsia="바탕" w:hAnsi="바탕"/>
              </w:rPr>
              <w:t xml:space="preserve">- </w:t>
            </w:r>
            <w:r w:rsidRPr="0077251B">
              <w:rPr>
                <w:rFonts w:ascii="바탕" w:eastAsia="바탕" w:hAnsi="바탕" w:hint="eastAsia"/>
              </w:rPr>
              <w:t xml:space="preserve">Practical Guide of </w:t>
            </w:r>
            <w:proofErr w:type="spellStart"/>
            <w:r w:rsidRPr="0077251B">
              <w:rPr>
                <w:rFonts w:ascii="바탕" w:eastAsia="바탕" w:hAnsi="바탕" w:hint="eastAsia"/>
              </w:rPr>
              <w:t>Chemodenervation</w:t>
            </w:r>
            <w:proofErr w:type="spellEnd"/>
            <w:r w:rsidRPr="0077251B">
              <w:rPr>
                <w:rFonts w:ascii="바탕" w:eastAsia="바탕" w:hAnsi="바탕" w:hint="eastAsia"/>
              </w:rPr>
              <w:t xml:space="preserve"> </w:t>
            </w:r>
            <w:r w:rsidRPr="0077251B">
              <w:rPr>
                <w:rFonts w:ascii="바탕" w:eastAsia="바탕" w:hAnsi="바탕"/>
              </w:rPr>
              <w:t>–</w:t>
            </w:r>
            <w:r w:rsidRPr="0077251B">
              <w:rPr>
                <w:rFonts w:ascii="바탕" w:eastAsia="바탕" w:hAnsi="바탕" w:hint="eastAsia"/>
              </w:rPr>
              <w:t xml:space="preserve"> 좌장: </w:t>
            </w:r>
            <w:proofErr w:type="spellStart"/>
            <w:r w:rsidRPr="0077251B">
              <w:rPr>
                <w:rFonts w:ascii="바탕" w:eastAsia="바탕" w:hAnsi="바탕" w:hint="eastAsia"/>
              </w:rPr>
              <w:t>이주강</w:t>
            </w:r>
            <w:proofErr w:type="spellEnd"/>
            <w:r w:rsidRPr="0077251B">
              <w:rPr>
                <w:rFonts w:ascii="바탕" w:eastAsia="바탕" w:hAnsi="바탕" w:hint="eastAsia"/>
              </w:rPr>
              <w:t xml:space="preserve"> 교수님 (</w:t>
            </w:r>
            <w:proofErr w:type="spellStart"/>
            <w:r w:rsidRPr="0077251B">
              <w:rPr>
                <w:rFonts w:ascii="바탕" w:eastAsia="바탕" w:hAnsi="바탕" w:hint="eastAsia"/>
              </w:rPr>
              <w:t>가천의대</w:t>
            </w:r>
            <w:proofErr w:type="spellEnd"/>
            <w:r w:rsidRPr="0077251B">
              <w:rPr>
                <w:rFonts w:ascii="바탕" w:eastAsia="바탕" w:hAnsi="바탕" w:hint="eastAsia"/>
              </w:rPr>
              <w:t>)</w:t>
            </w:r>
          </w:p>
        </w:tc>
      </w:tr>
      <w:tr w:rsidR="008E4F0D" w:rsidRPr="0077251B" w:rsidTr="00BF60CD">
        <w:tc>
          <w:tcPr>
            <w:tcW w:w="1809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15:10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~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15:50</w:t>
            </w:r>
          </w:p>
        </w:tc>
        <w:tc>
          <w:tcPr>
            <w:tcW w:w="4395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 xml:space="preserve">화학적 </w:t>
            </w:r>
            <w:proofErr w:type="spellStart"/>
            <w:r w:rsidRPr="0077251B">
              <w:rPr>
                <w:rFonts w:ascii="바탕" w:eastAsia="바탕" w:hAnsi="바탕" w:hint="eastAsia"/>
              </w:rPr>
              <w:t>신경용해술을</w:t>
            </w:r>
            <w:proofErr w:type="spellEnd"/>
            <w:r w:rsidRPr="0077251B">
              <w:rPr>
                <w:rFonts w:ascii="바탕" w:eastAsia="바탕" w:hAnsi="바탕" w:hint="eastAsia"/>
              </w:rPr>
              <w:t xml:space="preserve"> 위한 경직 평가</w:t>
            </w:r>
          </w:p>
        </w:tc>
        <w:tc>
          <w:tcPr>
            <w:tcW w:w="2976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장원혁 (성균관의대)</w:t>
            </w:r>
          </w:p>
        </w:tc>
      </w:tr>
      <w:tr w:rsidR="008E4F0D" w:rsidRPr="0077251B" w:rsidTr="00BF60CD">
        <w:tc>
          <w:tcPr>
            <w:tcW w:w="1809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15:50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~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16:30</w:t>
            </w:r>
          </w:p>
        </w:tc>
        <w:tc>
          <w:tcPr>
            <w:tcW w:w="4395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/>
              </w:rPr>
              <w:t>Stimulator</w:t>
            </w:r>
            <w:r w:rsidRPr="0077251B">
              <w:rPr>
                <w:rFonts w:ascii="바탕" w:eastAsia="바탕" w:hAnsi="바탕" w:hint="eastAsia"/>
              </w:rPr>
              <w:t>, 초음파</w:t>
            </w:r>
            <w:r w:rsidRPr="0077251B">
              <w:rPr>
                <w:rFonts w:ascii="바탕" w:eastAsia="바탕" w:hAnsi="바탕"/>
              </w:rPr>
              <w:t>를 이용한 주사 방법</w:t>
            </w:r>
            <w:r w:rsidRPr="0077251B">
              <w:rPr>
                <w:rFonts w:ascii="바탕" w:eastAsia="바탕" w:hAnsi="바탕" w:hint="eastAsia"/>
              </w:rPr>
              <w:t xml:space="preserve"> </w:t>
            </w:r>
            <w:r w:rsidRPr="0077251B">
              <w:rPr>
                <w:rFonts w:ascii="바탕" w:eastAsia="바탕" w:hAnsi="바탕"/>
              </w:rPr>
              <w:t>–</w:t>
            </w:r>
            <w:r w:rsidRPr="0077251B">
              <w:rPr>
                <w:rFonts w:ascii="바탕" w:eastAsia="바탕" w:hAnsi="바탕" w:hint="eastAsia"/>
              </w:rPr>
              <w:t xml:space="preserve"> </w:t>
            </w:r>
            <w:proofErr w:type="spellStart"/>
            <w:r w:rsidRPr="0077251B">
              <w:rPr>
                <w:rFonts w:ascii="바탕" w:eastAsia="바탕" w:hAnsi="바탕" w:hint="eastAsia"/>
              </w:rPr>
              <w:t>상지</w:t>
            </w:r>
            <w:proofErr w:type="spellEnd"/>
          </w:p>
        </w:tc>
        <w:tc>
          <w:tcPr>
            <w:tcW w:w="2976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proofErr w:type="spellStart"/>
            <w:r w:rsidRPr="0077251B">
              <w:rPr>
                <w:rFonts w:ascii="바탕" w:eastAsia="바탕" w:hAnsi="바탕" w:hint="eastAsia"/>
              </w:rPr>
              <w:t>김돈규</w:t>
            </w:r>
            <w:proofErr w:type="spellEnd"/>
            <w:r w:rsidRPr="0077251B">
              <w:rPr>
                <w:rFonts w:ascii="바탕" w:eastAsia="바탕" w:hAnsi="바탕" w:hint="eastAsia"/>
              </w:rPr>
              <w:t xml:space="preserve"> (중앙의대)</w:t>
            </w:r>
          </w:p>
        </w:tc>
      </w:tr>
      <w:tr w:rsidR="008E4F0D" w:rsidRPr="0077251B" w:rsidTr="00BF60CD">
        <w:tc>
          <w:tcPr>
            <w:tcW w:w="1809" w:type="dxa"/>
            <w:tcBorders>
              <w:bottom w:val="single" w:sz="4" w:space="0" w:color="auto"/>
            </w:tcBorders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16:30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~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17:10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Stimulator, 초음파를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이용</w:t>
            </w:r>
            <w:r w:rsidRPr="0077251B">
              <w:rPr>
                <w:rFonts w:ascii="바탕" w:eastAsia="바탕" w:hAnsi="바탕"/>
              </w:rPr>
              <w:t>한 주사 방법</w:t>
            </w:r>
            <w:r w:rsidRPr="0077251B">
              <w:rPr>
                <w:rFonts w:ascii="바탕" w:eastAsia="바탕" w:hAnsi="바탕" w:hint="eastAsia"/>
              </w:rPr>
              <w:t xml:space="preserve"> </w:t>
            </w:r>
            <w:r w:rsidRPr="0077251B">
              <w:rPr>
                <w:rFonts w:ascii="바탕" w:eastAsia="바탕" w:hAnsi="바탕"/>
              </w:rPr>
              <w:t>–</w:t>
            </w:r>
            <w:r w:rsidRPr="0077251B">
              <w:rPr>
                <w:rFonts w:ascii="바탕" w:eastAsia="바탕" w:hAnsi="바탕" w:hint="eastAsia"/>
              </w:rPr>
              <w:t xml:space="preserve"> 하지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지성주 (충남의대)</w:t>
            </w:r>
          </w:p>
        </w:tc>
      </w:tr>
      <w:tr w:rsidR="008E4F0D" w:rsidRPr="0077251B" w:rsidTr="00BF60CD">
        <w:tc>
          <w:tcPr>
            <w:tcW w:w="9180" w:type="dxa"/>
            <w:gridSpan w:val="3"/>
            <w:shd w:val="clear" w:color="auto" w:fill="F2DBDB" w:themeFill="accent2" w:themeFillTint="33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 xml:space="preserve">Workshop II </w:t>
            </w:r>
            <w:r w:rsidRPr="0077251B">
              <w:rPr>
                <w:rFonts w:ascii="바탕" w:eastAsia="바탕" w:hAnsi="바탕"/>
              </w:rPr>
              <w:t>-</w:t>
            </w:r>
            <w:r w:rsidRPr="0077251B">
              <w:rPr>
                <w:rFonts w:ascii="바탕" w:eastAsia="바탕" w:hAnsi="바탕" w:hint="eastAsia"/>
              </w:rPr>
              <w:t xml:space="preserve"> Practical Guide of Physical &amp; Occupational Therapy </w:t>
            </w:r>
            <w:r w:rsidRPr="0077251B">
              <w:rPr>
                <w:rFonts w:ascii="바탕" w:eastAsia="바탕" w:hAnsi="바탕"/>
              </w:rPr>
              <w:t>–</w:t>
            </w:r>
            <w:r w:rsidRPr="0077251B">
              <w:rPr>
                <w:rFonts w:ascii="바탕" w:eastAsia="바탕" w:hAnsi="바탕" w:hint="eastAsia"/>
              </w:rPr>
              <w:t xml:space="preserve"> 좌장: 신용일 교수님 (부산의대)</w:t>
            </w:r>
          </w:p>
        </w:tc>
      </w:tr>
      <w:tr w:rsidR="008E4F0D" w:rsidRPr="0077251B" w:rsidTr="00BF60CD">
        <w:tc>
          <w:tcPr>
            <w:tcW w:w="1809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15:10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~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15:50</w:t>
            </w:r>
          </w:p>
        </w:tc>
        <w:tc>
          <w:tcPr>
            <w:tcW w:w="4395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 xml:space="preserve">경직 </w:t>
            </w:r>
            <w:r w:rsidRPr="0077251B">
              <w:rPr>
                <w:rFonts w:ascii="바탕" w:eastAsia="바탕" w:hAnsi="바탕"/>
              </w:rPr>
              <w:t>평가</w:t>
            </w:r>
            <w:r w:rsidRPr="0077251B">
              <w:rPr>
                <w:rFonts w:ascii="바탕" w:eastAsia="바탕" w:hAnsi="바탕" w:hint="eastAsia"/>
              </w:rPr>
              <w:t xml:space="preserve"> 술기</w:t>
            </w:r>
          </w:p>
        </w:tc>
        <w:tc>
          <w:tcPr>
            <w:tcW w:w="2976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김지희 (원광의대)</w:t>
            </w:r>
          </w:p>
        </w:tc>
      </w:tr>
      <w:tr w:rsidR="008E4F0D" w:rsidRPr="0077251B" w:rsidTr="00BF60CD">
        <w:tc>
          <w:tcPr>
            <w:tcW w:w="1809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15:50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~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16:30</w:t>
            </w:r>
          </w:p>
        </w:tc>
        <w:tc>
          <w:tcPr>
            <w:tcW w:w="4395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경직 물리치료 술기</w:t>
            </w:r>
          </w:p>
        </w:tc>
        <w:tc>
          <w:tcPr>
            <w:tcW w:w="2976" w:type="dxa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손진철 (</w:t>
            </w:r>
            <w:proofErr w:type="spellStart"/>
            <w:r w:rsidRPr="0077251B">
              <w:rPr>
                <w:rFonts w:ascii="바탕" w:eastAsia="바탕" w:hAnsi="바탕" w:hint="eastAsia"/>
              </w:rPr>
              <w:t>보바스기념병원</w:t>
            </w:r>
            <w:proofErr w:type="spellEnd"/>
            <w:r w:rsidRPr="0077251B">
              <w:rPr>
                <w:rFonts w:ascii="바탕" w:eastAsia="바탕" w:hAnsi="바탕" w:hint="eastAsia"/>
              </w:rPr>
              <w:t>)</w:t>
            </w:r>
          </w:p>
        </w:tc>
      </w:tr>
      <w:tr w:rsidR="008E4F0D" w:rsidRPr="0077251B" w:rsidTr="00BF60CD">
        <w:tc>
          <w:tcPr>
            <w:tcW w:w="1809" w:type="dxa"/>
            <w:tcBorders>
              <w:bottom w:val="single" w:sz="4" w:space="0" w:color="auto"/>
            </w:tcBorders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16:30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~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17:10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 xml:space="preserve">경직 작업치료 술기 &amp; serial casting </w:t>
            </w:r>
            <w:r w:rsidRPr="0077251B">
              <w:rPr>
                <w:rFonts w:ascii="바탕" w:eastAsia="바탕" w:hAnsi="바탕"/>
              </w:rPr>
              <w:t>술기</w:t>
            </w:r>
            <w:r w:rsidRPr="0077251B">
              <w:rPr>
                <w:rFonts w:ascii="바탕" w:eastAsia="바탕" w:hAnsi="바탕" w:hint="eastAsia"/>
              </w:rPr>
              <w:t xml:space="preserve"> 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김선희(계명대학교 동산의료원)</w:t>
            </w:r>
          </w:p>
        </w:tc>
      </w:tr>
      <w:tr w:rsidR="008E4F0D" w:rsidRPr="0077251B" w:rsidTr="00BF60CD">
        <w:tc>
          <w:tcPr>
            <w:tcW w:w="1809" w:type="dxa"/>
            <w:shd w:val="clear" w:color="auto" w:fill="FBD4B4" w:themeFill="accent6" w:themeFillTint="66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r w:rsidRPr="0077251B">
              <w:rPr>
                <w:rFonts w:ascii="바탕" w:eastAsia="바탕" w:hAnsi="바탕" w:hint="eastAsia"/>
              </w:rPr>
              <w:t>17:20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~</w:t>
            </w:r>
            <w:r w:rsidRPr="0077251B">
              <w:rPr>
                <w:rFonts w:ascii="바탕" w:eastAsia="바탕" w:hAnsi="바탕"/>
              </w:rPr>
              <w:t xml:space="preserve"> </w:t>
            </w:r>
            <w:r w:rsidRPr="0077251B">
              <w:rPr>
                <w:rFonts w:ascii="바탕" w:eastAsia="바탕" w:hAnsi="바탕" w:hint="eastAsia"/>
              </w:rPr>
              <w:t>17:30</w:t>
            </w:r>
          </w:p>
        </w:tc>
        <w:tc>
          <w:tcPr>
            <w:tcW w:w="7371" w:type="dxa"/>
            <w:gridSpan w:val="2"/>
            <w:shd w:val="clear" w:color="auto" w:fill="FBD4B4" w:themeFill="accent6" w:themeFillTint="66"/>
          </w:tcPr>
          <w:p w:rsidR="008E4F0D" w:rsidRPr="0077251B" w:rsidRDefault="008E4F0D" w:rsidP="00BF60CD">
            <w:pPr>
              <w:rPr>
                <w:rFonts w:ascii="바탕" w:eastAsia="바탕" w:hAnsi="바탕"/>
              </w:rPr>
            </w:pPr>
            <w:proofErr w:type="spellStart"/>
            <w:r w:rsidRPr="0077251B">
              <w:rPr>
                <w:rFonts w:ascii="바탕" w:eastAsia="바탕" w:hAnsi="바탕" w:hint="eastAsia"/>
              </w:rPr>
              <w:t>수료식</w:t>
            </w:r>
            <w:proofErr w:type="spellEnd"/>
            <w:r w:rsidRPr="0077251B">
              <w:rPr>
                <w:rFonts w:ascii="바탕" w:eastAsia="바탕" w:hAnsi="바탕" w:hint="eastAsia"/>
              </w:rPr>
              <w:t xml:space="preserve"> (수료증 수여)</w:t>
            </w:r>
          </w:p>
        </w:tc>
      </w:tr>
    </w:tbl>
    <w:p w:rsidR="006F64CB" w:rsidRDefault="006F64CB" w:rsidP="006F64CB"/>
    <w:p w:rsidR="00620559" w:rsidRPr="00E93D90" w:rsidRDefault="00620559" w:rsidP="00E93D90">
      <w:pPr>
        <w:rPr>
          <w:rFonts w:ascii="바탕" w:eastAsia="바탕" w:hAnsi="바탕"/>
        </w:rPr>
      </w:pPr>
    </w:p>
    <w:p w:rsidR="00565DFA" w:rsidRPr="00E93D90" w:rsidRDefault="00565DFA" w:rsidP="00E93D90">
      <w:pPr>
        <w:rPr>
          <w:rFonts w:ascii="바탕" w:eastAsia="바탕" w:hAnsi="바탕"/>
        </w:rPr>
      </w:pPr>
      <w:r w:rsidRPr="00E93D90">
        <w:rPr>
          <w:rFonts w:ascii="바탕" w:eastAsia="바탕" w:hAnsi="바탕" w:hint="eastAsia"/>
        </w:rPr>
        <w:t xml:space="preserve">* </w:t>
      </w:r>
      <w:proofErr w:type="gramStart"/>
      <w:r w:rsidRPr="00E93D90">
        <w:rPr>
          <w:rFonts w:ascii="바탕" w:eastAsia="바탕" w:hAnsi="바탕" w:hint="eastAsia"/>
        </w:rPr>
        <w:t>기타사항 :</w:t>
      </w:r>
      <w:proofErr w:type="gramEnd"/>
      <w:r w:rsidRPr="00E93D90">
        <w:rPr>
          <w:rFonts w:ascii="바탕" w:eastAsia="바탕" w:hAnsi="바탕" w:hint="eastAsia"/>
        </w:rPr>
        <w:t xml:space="preserve"> 문의사항은 대한뇌신경재활학회 E-mail(</w:t>
      </w:r>
      <w:hyperlink r:id="rId9" w:history="1">
        <w:r w:rsidRPr="00E93D90">
          <w:rPr>
            <w:rStyle w:val="a4"/>
            <w:rFonts w:ascii="바탕" w:eastAsia="바탕" w:hAnsi="바탕" w:hint="eastAsia"/>
          </w:rPr>
          <w:t>ksnr@ksnr.or.kr</w:t>
        </w:r>
      </w:hyperlink>
      <w:r w:rsidRPr="00E93D90">
        <w:rPr>
          <w:rFonts w:ascii="바탕" w:eastAsia="바탕" w:hAnsi="바탕" w:hint="eastAsia"/>
        </w:rPr>
        <w:t>)로 연락 주시기 바랍니다.</w:t>
      </w:r>
    </w:p>
    <w:p w:rsidR="00336EB0" w:rsidRPr="00E93D90" w:rsidRDefault="00336EB0" w:rsidP="00E93D90">
      <w:pPr>
        <w:rPr>
          <w:rFonts w:ascii="바탕" w:eastAsia="바탕" w:hAnsi="바탕"/>
        </w:rPr>
      </w:pPr>
    </w:p>
    <w:p w:rsidR="00565DFA" w:rsidRDefault="00565DFA" w:rsidP="008E4F0D">
      <w:pPr>
        <w:wordWrap/>
        <w:spacing w:line="360" w:lineRule="auto"/>
        <w:ind w:rightChars="182" w:right="364"/>
        <w:rPr>
          <w:rFonts w:eastAsia="궁서"/>
          <w:b/>
          <w:sz w:val="24"/>
          <w:szCs w:val="24"/>
        </w:rPr>
      </w:pPr>
    </w:p>
    <w:p w:rsidR="00565DFA" w:rsidRDefault="00565DFA" w:rsidP="008E4F0D">
      <w:pPr>
        <w:wordWrap/>
        <w:spacing w:line="360" w:lineRule="auto"/>
        <w:ind w:rightChars="182" w:right="364"/>
        <w:rPr>
          <w:rFonts w:eastAsia="궁서"/>
          <w:b/>
          <w:sz w:val="24"/>
          <w:szCs w:val="24"/>
        </w:rPr>
      </w:pPr>
    </w:p>
    <w:p w:rsidR="009961D9" w:rsidRPr="009E1B4E" w:rsidRDefault="00BD44CE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ascii="바탕" w:eastAsia="바탕" w:hAnsi="바탕"/>
          <w:b/>
          <w:sz w:val="24"/>
          <w:szCs w:val="24"/>
        </w:rPr>
      </w:pPr>
      <w:r w:rsidRPr="009E1B4E">
        <w:rPr>
          <w:rFonts w:ascii="바탕" w:eastAsia="바탕" w:hAnsi="바탕" w:hint="eastAsia"/>
          <w:b/>
          <w:noProof/>
          <w:sz w:val="24"/>
          <w:szCs w:val="24"/>
        </w:rPr>
        <w:drawing>
          <wp:anchor distT="0" distB="0" distL="114300" distR="114300" simplePos="0" relativeHeight="251664896" behindDoc="0" locked="0" layoutInCell="1" allowOverlap="1" wp14:anchorId="31981AD0" wp14:editId="33497E39">
            <wp:simplePos x="0" y="0"/>
            <wp:positionH relativeFrom="column">
              <wp:posOffset>3781425</wp:posOffset>
            </wp:positionH>
            <wp:positionV relativeFrom="paragraph">
              <wp:posOffset>4445</wp:posOffset>
            </wp:positionV>
            <wp:extent cx="825500" cy="816610"/>
            <wp:effectExtent l="0" t="0" r="0" b="0"/>
            <wp:wrapSquare wrapText="bothSides"/>
            <wp:docPr id="19" name="그림 19" descr="도장_수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도장_수정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816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61D9" w:rsidRPr="009E1B4E">
        <w:rPr>
          <w:rFonts w:ascii="바탕" w:eastAsia="바탕" w:hAnsi="바탕" w:hint="eastAsia"/>
          <w:b/>
          <w:sz w:val="24"/>
          <w:szCs w:val="24"/>
        </w:rPr>
        <w:t>대한뇌신경재활학회</w:t>
      </w:r>
    </w:p>
    <w:p w:rsidR="009961D9" w:rsidRPr="009E1B4E" w:rsidRDefault="009961D9" w:rsidP="00FF25F2">
      <w:pPr>
        <w:wordWrap/>
        <w:spacing w:line="360" w:lineRule="auto"/>
        <w:ind w:left="1354" w:rightChars="182" w:right="364" w:firstLineChars="400" w:firstLine="942"/>
        <w:jc w:val="center"/>
        <w:rPr>
          <w:rFonts w:ascii="바탕" w:eastAsia="바탕" w:hAnsi="바탕"/>
          <w:b/>
          <w:sz w:val="24"/>
          <w:szCs w:val="24"/>
        </w:rPr>
      </w:pPr>
      <w:r w:rsidRPr="009E1B4E">
        <w:rPr>
          <w:rFonts w:ascii="바탕" w:eastAsia="바탕" w:hAnsi="바탕" w:hint="eastAsia"/>
          <w:b/>
          <w:sz w:val="24"/>
          <w:szCs w:val="24"/>
        </w:rPr>
        <w:t>이사장</w:t>
      </w:r>
      <w:r w:rsidR="00FF25F2" w:rsidRPr="009E1B4E">
        <w:rPr>
          <w:rFonts w:ascii="바탕" w:eastAsia="바탕" w:hAnsi="바탕" w:hint="eastAsia"/>
          <w:b/>
          <w:sz w:val="24"/>
          <w:szCs w:val="24"/>
        </w:rPr>
        <w:t xml:space="preserve">     </w:t>
      </w:r>
      <w:r w:rsidR="008E4F0D">
        <w:rPr>
          <w:rFonts w:ascii="바탕" w:eastAsia="바탕" w:hAnsi="바탕" w:hint="eastAsia"/>
          <w:b/>
          <w:sz w:val="24"/>
          <w:szCs w:val="24"/>
        </w:rPr>
        <w:t>김덕용</w:t>
      </w:r>
    </w:p>
    <w:p w:rsidR="009961D9" w:rsidRPr="009E1B4E" w:rsidRDefault="009961D9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Style w:val="a8"/>
          <w:rFonts w:ascii="바탕" w:eastAsia="바탕" w:hAnsi="바탕"/>
          <w:b w:val="0"/>
          <w:bCs w:val="0"/>
          <w:sz w:val="24"/>
          <w:szCs w:val="24"/>
        </w:rPr>
      </w:pPr>
      <w:r w:rsidRPr="009E1B4E">
        <w:rPr>
          <w:rFonts w:ascii="바탕" w:eastAsia="바탕" w:hAnsi="바탕" w:hint="eastAsia"/>
          <w:b/>
          <w:sz w:val="24"/>
          <w:szCs w:val="24"/>
        </w:rPr>
        <w:t>회</w:t>
      </w:r>
      <w:r w:rsidR="00FF25F2" w:rsidRPr="009E1B4E">
        <w:rPr>
          <w:rFonts w:ascii="바탕" w:eastAsia="바탕" w:hAnsi="바탕" w:hint="eastAsia"/>
          <w:b/>
          <w:sz w:val="24"/>
          <w:szCs w:val="24"/>
        </w:rPr>
        <w:t xml:space="preserve">   </w:t>
      </w:r>
      <w:r w:rsidRPr="009E1B4E">
        <w:rPr>
          <w:rFonts w:ascii="바탕" w:eastAsia="바탕" w:hAnsi="바탕" w:hint="eastAsia"/>
          <w:b/>
          <w:sz w:val="24"/>
          <w:szCs w:val="24"/>
        </w:rPr>
        <w:t>장</w:t>
      </w:r>
      <w:r w:rsidR="00FF25F2" w:rsidRPr="009E1B4E">
        <w:rPr>
          <w:rFonts w:ascii="바탕" w:eastAsia="바탕" w:hAnsi="바탕" w:hint="eastAsia"/>
          <w:b/>
          <w:sz w:val="24"/>
          <w:szCs w:val="24"/>
        </w:rPr>
        <w:t xml:space="preserve">     </w:t>
      </w:r>
      <w:r w:rsidR="008E4F0D">
        <w:rPr>
          <w:rFonts w:ascii="바탕" w:eastAsia="바탕" w:hAnsi="바탕" w:hint="eastAsia"/>
          <w:b/>
          <w:sz w:val="24"/>
          <w:szCs w:val="24"/>
        </w:rPr>
        <w:t>정한영</w:t>
      </w:r>
    </w:p>
    <w:sectPr w:rsidR="009961D9" w:rsidRPr="009E1B4E" w:rsidSect="00797DE2">
      <w:headerReference w:type="default" r:id="rId11"/>
      <w:footerReference w:type="default" r:id="rId12"/>
      <w:pgSz w:w="11907" w:h="16840" w:code="9"/>
      <w:pgMar w:top="1418" w:right="1134" w:bottom="1418" w:left="1134" w:header="567" w:footer="567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DA4" w:rsidRDefault="00BB7DA4">
      <w:r>
        <w:separator/>
      </w:r>
    </w:p>
  </w:endnote>
  <w:endnote w:type="continuationSeparator" w:id="0">
    <w:p w:rsidR="00BB7DA4" w:rsidRDefault="00BB7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한양그래픽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129" w:rsidRDefault="00395FAC">
    <w:pPr>
      <w:pStyle w:val="1"/>
      <w:rPr>
        <w:sz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43180</wp:posOffset>
              </wp:positionV>
              <wp:extent cx="5715000" cy="0"/>
              <wp:effectExtent l="5715" t="11430" r="13335" b="7620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B678400" id="Line 5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4pt" to="450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OnQ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GzvTGFRBQqZ0NtdGzejFbTb87pHTVEnXgkeHrxUBaFjKSNylh4wzg7/vPmkEMOXod23Ru&#10;bBcgoQHoHNW43NXgZ48oHE6fsmmagmh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" o:allowincell="f"/>
          </w:pict>
        </mc:Fallback>
      </mc:AlternateContent>
    </w:r>
  </w:p>
  <w:p w:rsidR="00533129" w:rsidRPr="00395FAC" w:rsidRDefault="00533129">
    <w:pPr>
      <w:pStyle w:val="1"/>
      <w:rPr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Korean Society for </w:t>
    </w:r>
    <w:proofErr w:type="spellStart"/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NeuroRehabilitation</w:t>
    </w:r>
    <w:proofErr w:type="spellEnd"/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(KSNR)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DA4" w:rsidRDefault="00BB7DA4">
      <w:r>
        <w:separator/>
      </w:r>
    </w:p>
  </w:footnote>
  <w:footnote w:type="continuationSeparator" w:id="0">
    <w:p w:rsidR="00BB7DA4" w:rsidRDefault="00BB7D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A50" w:rsidRDefault="00270A50" w:rsidP="00270A50">
    <w:pPr>
      <w:pStyle w:val="2"/>
      <w:ind w:left="1440"/>
      <w:jc w:val="center"/>
      <w:rPr>
        <w:rFonts w:ascii="Tahoma" w:hAnsi="Tahoma" w:cs="Tahoma"/>
        <w:b/>
        <w:sz w:val="26"/>
      </w:rPr>
    </w:pPr>
    <w:r>
      <w:rPr>
        <w:rFonts w:ascii="궁서" w:eastAsia="궁서" w:hAnsi="궁서" w:cs="Tahoma" w:hint="eastAsia"/>
        <w:b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-31115</wp:posOffset>
          </wp:positionV>
          <wp:extent cx="942975" cy="942975"/>
          <wp:effectExtent l="19050" t="0" r="9525" b="0"/>
          <wp:wrapNone/>
          <wp:docPr id="2" name="그림 6" descr="대한뇌신경재활학회로고 복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대한뇌신경재활학회로고 복사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 w:cs="Tahoma" w:hint="eastAsia"/>
        <w:b/>
        <w:sz w:val="26"/>
      </w:rPr>
      <w:t xml:space="preserve">Korean Society for </w:t>
    </w:r>
    <w:proofErr w:type="spellStart"/>
    <w:r>
      <w:rPr>
        <w:rFonts w:ascii="Tahoma" w:hAnsi="Tahoma" w:cs="Tahoma" w:hint="eastAsia"/>
        <w:b/>
        <w:sz w:val="26"/>
      </w:rPr>
      <w:t>NeuroRehabilitation</w:t>
    </w:r>
    <w:proofErr w:type="spellEnd"/>
  </w:p>
  <w:p w:rsidR="00270A50" w:rsidRDefault="00270A50" w:rsidP="00270A50">
    <w:pPr>
      <w:spacing w:line="360" w:lineRule="auto"/>
      <w:ind w:left="1797"/>
      <w:jc w:val="center"/>
      <w:rPr>
        <w:rFonts w:ascii="궁서" w:eastAsia="궁서" w:hAnsi="궁서" w:cs="Tahoma"/>
        <w:b/>
        <w:sz w:val="28"/>
      </w:rPr>
    </w:pPr>
    <w:r>
      <w:rPr>
        <w:rFonts w:ascii="궁서" w:eastAsia="궁서" w:hAnsi="궁서" w:cs="Tahoma" w:hint="eastAsia"/>
        <w:b/>
        <w:sz w:val="28"/>
      </w:rPr>
      <w:t>대 한 뇌 신 경 재 활 학 회</w:t>
    </w:r>
  </w:p>
  <w:p w:rsidR="00DD6EF5" w:rsidRDefault="008E4F0D" w:rsidP="00DD6EF5">
    <w:pPr>
      <w:ind w:left="1622"/>
      <w:jc w:val="center"/>
      <w:rPr>
        <w:rFonts w:ascii="궁서" w:eastAsia="궁서" w:hAnsi="궁서" w:cs="Tahoma"/>
      </w:rPr>
    </w:pPr>
    <w:r>
      <w:rPr>
        <w:rFonts w:ascii="궁서" w:eastAsia="궁서" w:hAnsi="궁서" w:cs="Tahoma" w:hint="eastAsia"/>
      </w:rPr>
      <w:t xml:space="preserve">(05505) 서울시 송파구 </w:t>
    </w:r>
    <w:proofErr w:type="spellStart"/>
    <w:r>
      <w:rPr>
        <w:rFonts w:ascii="궁서" w:eastAsia="궁서" w:hAnsi="궁서" w:cs="Tahoma" w:hint="eastAsia"/>
      </w:rPr>
      <w:t>올림픽로</w:t>
    </w:r>
    <w:proofErr w:type="spellEnd"/>
    <w:r>
      <w:rPr>
        <w:rFonts w:ascii="궁서" w:eastAsia="궁서" w:hAnsi="궁서" w:cs="Tahoma" w:hint="eastAsia"/>
      </w:rPr>
      <w:t>43길 88 서울아산병원 서관 7층 재활의학과 내</w:t>
    </w:r>
  </w:p>
  <w:p w:rsidR="00DD6EF5" w:rsidRDefault="00DD6EF5" w:rsidP="00DD6EF5">
    <w:pPr>
      <w:ind w:left="1440"/>
      <w:jc w:val="center"/>
      <w:rPr>
        <w:rFonts w:ascii="Tahoma" w:eastAsia="돋움" w:hAnsi="Tahoma" w:cs="Tahoma"/>
      </w:rPr>
    </w:pPr>
    <w:r>
      <w:rPr>
        <w:rFonts w:ascii="궁서" w:eastAsia="궁서" w:hAnsi="궁서" w:cs="Tahoma" w:hint="eastAsia"/>
      </w:rPr>
      <w:sym w:font="Wingdings 2" w:char="F0A1"/>
    </w:r>
    <w:r>
      <w:rPr>
        <w:rFonts w:ascii="궁서" w:eastAsia="궁서" w:hAnsi="궁서" w:cs="Tahoma" w:hint="eastAsia"/>
      </w:rPr>
      <w:t xml:space="preserve"> </w:t>
    </w:r>
    <w:r w:rsidR="008E4F0D">
      <w:rPr>
        <w:rFonts w:ascii="궁서" w:eastAsia="궁서" w:hAnsi="궁서" w:cs="Tahoma" w:hint="eastAsia"/>
      </w:rPr>
      <w:t>Tel: 02-3280-1865</w:t>
    </w:r>
    <w:r>
      <w:rPr>
        <w:rFonts w:ascii="궁서" w:eastAsia="궁서" w:hAnsi="궁서" w:cs="Tahoma" w:hint="eastAsia"/>
      </w:rPr>
      <w:t xml:space="preserve"> </w:t>
    </w:r>
    <w:r>
      <w:rPr>
        <w:rFonts w:ascii="Tahoma" w:eastAsia="돋움" w:hAnsi="Tahoma" w:cs="Tahoma" w:hint="eastAsia"/>
      </w:rPr>
      <w:sym w:font="Wingdings 2" w:char="F0A1"/>
    </w:r>
    <w:r>
      <w:rPr>
        <w:rFonts w:ascii="Tahoma" w:eastAsia="돋움" w:hAnsi="Tahoma" w:cs="Tahoma" w:hint="eastAsia"/>
      </w:rPr>
      <w:t xml:space="preserve"> Fax: </w:t>
    </w:r>
    <w:r>
      <w:rPr>
        <w:rFonts w:ascii="궁서" w:eastAsia="궁서" w:hAnsi="궁서" w:cs="Tahoma" w:hint="eastAsia"/>
      </w:rPr>
      <w:t>0</w:t>
    </w:r>
    <w:r w:rsidRPr="00673FE5">
      <w:rPr>
        <w:rFonts w:ascii="궁서" w:eastAsia="궁서" w:hAnsi="궁서" w:cs="Tahoma" w:hint="eastAsia"/>
      </w:rPr>
      <w:t>2-</w:t>
    </w:r>
    <w:r w:rsidR="008E4F0D">
      <w:rPr>
        <w:rFonts w:ascii="궁서" w:eastAsia="궁서" w:hAnsi="궁서" w:cs="Tahoma" w:hint="eastAsia"/>
      </w:rPr>
      <w:t>3280-1865</w:t>
    </w:r>
  </w:p>
  <w:p w:rsidR="00270A50" w:rsidRPr="00DD6EF5" w:rsidRDefault="00DD6EF5" w:rsidP="00DD6EF5">
    <w:pPr>
      <w:ind w:left="1440"/>
      <w:jc w:val="center"/>
      <w:rPr>
        <w:rFonts w:ascii="돋움" w:eastAsia="돋움" w:hAnsi="돋움"/>
        <w:lang w:val="pt-BR"/>
      </w:rPr>
    </w:pPr>
    <w:r>
      <w:rPr>
        <w:rFonts w:ascii="Tahoma" w:eastAsia="돋움" w:hAnsi="Tahoma" w:cs="Tahoma" w:hint="eastAsia"/>
      </w:rPr>
      <w:sym w:font="Wingdings 2" w:char="F0A1"/>
    </w:r>
    <w:r w:rsidRPr="000F3DEB">
      <w:rPr>
        <w:rFonts w:ascii="Tahoma" w:eastAsia="돋움" w:hAnsi="Tahoma" w:cs="Tahoma" w:hint="eastAsia"/>
        <w:lang w:val="pt-BR"/>
      </w:rPr>
      <w:t xml:space="preserve"> E-mail: </w:t>
    </w:r>
    <w:r>
      <w:fldChar w:fldCharType="begin"/>
    </w:r>
    <w:r>
      <w:instrText xml:space="preserve"> HYPERLINK "mailto:ksnr@ksnr.or.kr" </w:instrText>
    </w:r>
    <w:r>
      <w:fldChar w:fldCharType="separate"/>
    </w:r>
    <w:r w:rsidRPr="00AD5349">
      <w:rPr>
        <w:rStyle w:val="a4"/>
        <w:rFonts w:ascii="Tahoma" w:eastAsia="돋움" w:hAnsi="Tahoma" w:cs="Tahoma" w:hint="eastAsia"/>
        <w:lang w:val="pt-BR"/>
      </w:rPr>
      <w:t>ksnr@ksnr.or.kr</w:t>
    </w:r>
    <w:r>
      <w:rPr>
        <w:rStyle w:val="a4"/>
        <w:rFonts w:ascii="Tahoma" w:eastAsia="돋움" w:hAnsi="Tahoma" w:cs="Tahoma"/>
        <w:lang w:val="pt-BR"/>
      </w:rPr>
      <w:fldChar w:fldCharType="end"/>
    </w:r>
    <w:r w:rsidR="008E4F0D">
      <w:rPr>
        <w:rStyle w:val="a4"/>
        <w:rFonts w:ascii="Tahoma" w:eastAsia="돋움" w:hAnsi="Tahoma" w:cs="Tahoma" w:hint="eastAsia"/>
        <w:lang w:val="pt-BR"/>
      </w:rPr>
      <w:t xml:space="preserve"> </w:t>
    </w:r>
    <w:r>
      <w:rPr>
        <w:rFonts w:ascii="Tahoma" w:eastAsia="돋움" w:hAnsi="Tahoma" w:cs="Tahoma" w:hint="eastAsia"/>
      </w:rPr>
      <w:sym w:font="Wingdings 2" w:char="F0A1"/>
    </w:r>
    <w:r w:rsidRPr="000F3DEB">
      <w:rPr>
        <w:rFonts w:ascii="Tahoma" w:eastAsia="돋움" w:hAnsi="Tahoma" w:cs="Tahoma" w:hint="eastAsia"/>
        <w:lang w:val="pt-BR"/>
      </w:rPr>
      <w:t xml:space="preserve"> Homepage: </w:t>
    </w:r>
    <w:r>
      <w:fldChar w:fldCharType="begin"/>
    </w:r>
    <w:r>
      <w:instrText xml:space="preserve"> HYPERLINK "http://www.ksnr.or.kr" </w:instrText>
    </w:r>
    <w:r>
      <w:fldChar w:fldCharType="separate"/>
    </w:r>
    <w:r w:rsidRPr="0063018B">
      <w:rPr>
        <w:rStyle w:val="a4"/>
        <w:rFonts w:ascii="Tahoma" w:eastAsia="돋움" w:hAnsi="Tahoma" w:cs="Tahoma" w:hint="eastAsia"/>
        <w:lang w:val="pt-BR"/>
      </w:rPr>
      <w:t>www.ksnr.or.kr</w:t>
    </w:r>
    <w:r>
      <w:rPr>
        <w:rStyle w:val="a4"/>
        <w:rFonts w:ascii="Tahoma" w:eastAsia="돋움" w:hAnsi="Tahoma" w:cs="Tahoma"/>
        <w:lang w:val="pt-B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B1E92"/>
    <w:multiLevelType w:val="hybridMultilevel"/>
    <w:tmpl w:val="099CF3E4"/>
    <w:lvl w:ilvl="0" w:tplc="A7087A6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A395FBE"/>
    <w:multiLevelType w:val="hybridMultilevel"/>
    <w:tmpl w:val="ABCADA8C"/>
    <w:lvl w:ilvl="0" w:tplc="8D80D68E">
      <w:start w:val="1"/>
      <w:numFmt w:val="upperLetter"/>
      <w:lvlText w:val="%1.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30" w:hanging="400"/>
      </w:pPr>
    </w:lvl>
    <w:lvl w:ilvl="2" w:tplc="0409001B" w:tentative="1">
      <w:start w:val="1"/>
      <w:numFmt w:val="lowerRoman"/>
      <w:lvlText w:val="%3."/>
      <w:lvlJc w:val="right"/>
      <w:pPr>
        <w:ind w:left="2030" w:hanging="400"/>
      </w:pPr>
    </w:lvl>
    <w:lvl w:ilvl="3" w:tplc="0409000F" w:tentative="1">
      <w:start w:val="1"/>
      <w:numFmt w:val="decimal"/>
      <w:lvlText w:val="%4."/>
      <w:lvlJc w:val="left"/>
      <w:pPr>
        <w:ind w:left="2430" w:hanging="400"/>
      </w:pPr>
    </w:lvl>
    <w:lvl w:ilvl="4" w:tplc="04090019" w:tentative="1">
      <w:start w:val="1"/>
      <w:numFmt w:val="upperLetter"/>
      <w:lvlText w:val="%5."/>
      <w:lvlJc w:val="left"/>
      <w:pPr>
        <w:ind w:left="2830" w:hanging="400"/>
      </w:pPr>
    </w:lvl>
    <w:lvl w:ilvl="5" w:tplc="0409001B" w:tentative="1">
      <w:start w:val="1"/>
      <w:numFmt w:val="lowerRoman"/>
      <w:lvlText w:val="%6."/>
      <w:lvlJc w:val="right"/>
      <w:pPr>
        <w:ind w:left="3230" w:hanging="400"/>
      </w:pPr>
    </w:lvl>
    <w:lvl w:ilvl="6" w:tplc="0409000F" w:tentative="1">
      <w:start w:val="1"/>
      <w:numFmt w:val="decimal"/>
      <w:lvlText w:val="%7."/>
      <w:lvlJc w:val="left"/>
      <w:pPr>
        <w:ind w:left="3630" w:hanging="400"/>
      </w:pPr>
    </w:lvl>
    <w:lvl w:ilvl="7" w:tplc="04090019" w:tentative="1">
      <w:start w:val="1"/>
      <w:numFmt w:val="upperLetter"/>
      <w:lvlText w:val="%8."/>
      <w:lvlJc w:val="left"/>
      <w:pPr>
        <w:ind w:left="4030" w:hanging="400"/>
      </w:pPr>
    </w:lvl>
    <w:lvl w:ilvl="8" w:tplc="0409001B" w:tentative="1">
      <w:start w:val="1"/>
      <w:numFmt w:val="lowerRoman"/>
      <w:lvlText w:val="%9."/>
      <w:lvlJc w:val="right"/>
      <w:pPr>
        <w:ind w:left="4430" w:hanging="400"/>
      </w:pPr>
    </w:lvl>
  </w:abstractNum>
  <w:abstractNum w:abstractNumId="2">
    <w:nsid w:val="1319602C"/>
    <w:multiLevelType w:val="multilevel"/>
    <w:tmpl w:val="75582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6778AF"/>
    <w:multiLevelType w:val="hybridMultilevel"/>
    <w:tmpl w:val="A7807280"/>
    <w:lvl w:ilvl="0" w:tplc="8FECF0AC">
      <w:start w:val="1"/>
      <w:numFmt w:val="decimal"/>
      <w:lvlText w:val="%1."/>
      <w:lvlJc w:val="left"/>
      <w:pPr>
        <w:ind w:left="830" w:hanging="360"/>
      </w:pPr>
      <w:rPr>
        <w:rFonts w:cs="맑은 고딕" w:hint="default"/>
      </w:rPr>
    </w:lvl>
    <w:lvl w:ilvl="1" w:tplc="04090019">
      <w:start w:val="1"/>
      <w:numFmt w:val="upperLetter"/>
      <w:lvlText w:val="%2."/>
      <w:lvlJc w:val="left"/>
      <w:pPr>
        <w:ind w:left="1270" w:hanging="400"/>
      </w:pPr>
    </w:lvl>
    <w:lvl w:ilvl="2" w:tplc="0409001B" w:tentative="1">
      <w:start w:val="1"/>
      <w:numFmt w:val="lowerRoman"/>
      <w:lvlText w:val="%3."/>
      <w:lvlJc w:val="right"/>
      <w:pPr>
        <w:ind w:left="1670" w:hanging="400"/>
      </w:pPr>
    </w:lvl>
    <w:lvl w:ilvl="3" w:tplc="0409000F" w:tentative="1">
      <w:start w:val="1"/>
      <w:numFmt w:val="decimal"/>
      <w:lvlText w:val="%4."/>
      <w:lvlJc w:val="left"/>
      <w:pPr>
        <w:ind w:left="2070" w:hanging="400"/>
      </w:pPr>
    </w:lvl>
    <w:lvl w:ilvl="4" w:tplc="04090019" w:tentative="1">
      <w:start w:val="1"/>
      <w:numFmt w:val="upperLetter"/>
      <w:lvlText w:val="%5."/>
      <w:lvlJc w:val="left"/>
      <w:pPr>
        <w:ind w:left="2470" w:hanging="400"/>
      </w:pPr>
    </w:lvl>
    <w:lvl w:ilvl="5" w:tplc="0409001B" w:tentative="1">
      <w:start w:val="1"/>
      <w:numFmt w:val="lowerRoman"/>
      <w:lvlText w:val="%6."/>
      <w:lvlJc w:val="right"/>
      <w:pPr>
        <w:ind w:left="2870" w:hanging="400"/>
      </w:pPr>
    </w:lvl>
    <w:lvl w:ilvl="6" w:tplc="0409000F" w:tentative="1">
      <w:start w:val="1"/>
      <w:numFmt w:val="decimal"/>
      <w:lvlText w:val="%7."/>
      <w:lvlJc w:val="left"/>
      <w:pPr>
        <w:ind w:left="3270" w:hanging="400"/>
      </w:pPr>
    </w:lvl>
    <w:lvl w:ilvl="7" w:tplc="04090019" w:tentative="1">
      <w:start w:val="1"/>
      <w:numFmt w:val="upperLetter"/>
      <w:lvlText w:val="%8."/>
      <w:lvlJc w:val="left"/>
      <w:pPr>
        <w:ind w:left="3670" w:hanging="400"/>
      </w:pPr>
    </w:lvl>
    <w:lvl w:ilvl="8" w:tplc="0409001B" w:tentative="1">
      <w:start w:val="1"/>
      <w:numFmt w:val="lowerRoman"/>
      <w:lvlText w:val="%9."/>
      <w:lvlJc w:val="right"/>
      <w:pPr>
        <w:ind w:left="4070" w:hanging="400"/>
      </w:pPr>
    </w:lvl>
  </w:abstractNum>
  <w:abstractNum w:abstractNumId="4">
    <w:nsid w:val="3EDF3588"/>
    <w:multiLevelType w:val="hybridMultilevel"/>
    <w:tmpl w:val="C74C4096"/>
    <w:lvl w:ilvl="0" w:tplc="ACFCEC6E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">
    <w:nsid w:val="58D828FE"/>
    <w:multiLevelType w:val="multilevel"/>
    <w:tmpl w:val="9618A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634DC7"/>
    <w:multiLevelType w:val="hybridMultilevel"/>
    <w:tmpl w:val="47D41506"/>
    <w:lvl w:ilvl="0" w:tplc="2E0611D4">
      <w:numFmt w:val="bullet"/>
      <w:lvlText w:val="-"/>
      <w:lvlJc w:val="left"/>
      <w:pPr>
        <w:ind w:left="45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7">
    <w:nsid w:val="61FF4162"/>
    <w:multiLevelType w:val="multilevel"/>
    <w:tmpl w:val="303CB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EF21A8B"/>
    <w:multiLevelType w:val="multilevel"/>
    <w:tmpl w:val="D5640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8"/>
  </w:num>
  <w:num w:numId="7">
    <w:abstractNumId w:val="7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89B"/>
    <w:rsid w:val="00002C7D"/>
    <w:rsid w:val="00005D89"/>
    <w:rsid w:val="00012073"/>
    <w:rsid w:val="00062512"/>
    <w:rsid w:val="00063AC2"/>
    <w:rsid w:val="00074643"/>
    <w:rsid w:val="00074E08"/>
    <w:rsid w:val="00077BA9"/>
    <w:rsid w:val="00096C3D"/>
    <w:rsid w:val="000B536F"/>
    <w:rsid w:val="000C58D5"/>
    <w:rsid w:val="000E2976"/>
    <w:rsid w:val="000F005F"/>
    <w:rsid w:val="000F4AF5"/>
    <w:rsid w:val="00112862"/>
    <w:rsid w:val="00116880"/>
    <w:rsid w:val="001225BE"/>
    <w:rsid w:val="00122C8F"/>
    <w:rsid w:val="00124EF8"/>
    <w:rsid w:val="00125A1B"/>
    <w:rsid w:val="00141FBA"/>
    <w:rsid w:val="00142803"/>
    <w:rsid w:val="001457F8"/>
    <w:rsid w:val="001565F7"/>
    <w:rsid w:val="00162323"/>
    <w:rsid w:val="0016707D"/>
    <w:rsid w:val="001868CB"/>
    <w:rsid w:val="001946F1"/>
    <w:rsid w:val="00194ECE"/>
    <w:rsid w:val="001A2F74"/>
    <w:rsid w:val="001D2154"/>
    <w:rsid w:val="002246BB"/>
    <w:rsid w:val="002333F5"/>
    <w:rsid w:val="0023391E"/>
    <w:rsid w:val="00270A50"/>
    <w:rsid w:val="002711DC"/>
    <w:rsid w:val="00280345"/>
    <w:rsid w:val="00285789"/>
    <w:rsid w:val="00292191"/>
    <w:rsid w:val="002A344C"/>
    <w:rsid w:val="002C37A3"/>
    <w:rsid w:val="002D6A2C"/>
    <w:rsid w:val="002E7383"/>
    <w:rsid w:val="002F0D43"/>
    <w:rsid w:val="00302DE0"/>
    <w:rsid w:val="003030DF"/>
    <w:rsid w:val="00316C84"/>
    <w:rsid w:val="00320CA2"/>
    <w:rsid w:val="00336EB0"/>
    <w:rsid w:val="00344052"/>
    <w:rsid w:val="003561CE"/>
    <w:rsid w:val="00357DC8"/>
    <w:rsid w:val="00364FC9"/>
    <w:rsid w:val="00377F2D"/>
    <w:rsid w:val="00383D9F"/>
    <w:rsid w:val="00395FAC"/>
    <w:rsid w:val="003B15E1"/>
    <w:rsid w:val="003C085D"/>
    <w:rsid w:val="004133AF"/>
    <w:rsid w:val="004502AE"/>
    <w:rsid w:val="00457937"/>
    <w:rsid w:val="00464818"/>
    <w:rsid w:val="00465A70"/>
    <w:rsid w:val="004963B3"/>
    <w:rsid w:val="004A40B0"/>
    <w:rsid w:val="004A4579"/>
    <w:rsid w:val="004B542F"/>
    <w:rsid w:val="004B7111"/>
    <w:rsid w:val="00501CA3"/>
    <w:rsid w:val="0050351D"/>
    <w:rsid w:val="00511CD2"/>
    <w:rsid w:val="00513970"/>
    <w:rsid w:val="0052090A"/>
    <w:rsid w:val="00533129"/>
    <w:rsid w:val="00540C07"/>
    <w:rsid w:val="005415EB"/>
    <w:rsid w:val="0054281D"/>
    <w:rsid w:val="00565DFA"/>
    <w:rsid w:val="005710E9"/>
    <w:rsid w:val="00590720"/>
    <w:rsid w:val="005A37C8"/>
    <w:rsid w:val="005A4387"/>
    <w:rsid w:val="005C5258"/>
    <w:rsid w:val="005F0977"/>
    <w:rsid w:val="005F77CF"/>
    <w:rsid w:val="00617589"/>
    <w:rsid w:val="00620559"/>
    <w:rsid w:val="00630F7D"/>
    <w:rsid w:val="0063194C"/>
    <w:rsid w:val="00631AB6"/>
    <w:rsid w:val="00633F85"/>
    <w:rsid w:val="006422BD"/>
    <w:rsid w:val="00672C8B"/>
    <w:rsid w:val="00673FE5"/>
    <w:rsid w:val="006952C7"/>
    <w:rsid w:val="006C1E12"/>
    <w:rsid w:val="006D34C2"/>
    <w:rsid w:val="006E1E0D"/>
    <w:rsid w:val="006F4905"/>
    <w:rsid w:val="006F64CB"/>
    <w:rsid w:val="00700B78"/>
    <w:rsid w:val="00701867"/>
    <w:rsid w:val="00705251"/>
    <w:rsid w:val="00750B3B"/>
    <w:rsid w:val="007741E4"/>
    <w:rsid w:val="00797DE2"/>
    <w:rsid w:val="007A51E8"/>
    <w:rsid w:val="007C3275"/>
    <w:rsid w:val="007C52C9"/>
    <w:rsid w:val="007E73E0"/>
    <w:rsid w:val="00815A4D"/>
    <w:rsid w:val="008203E8"/>
    <w:rsid w:val="00843805"/>
    <w:rsid w:val="00862FF3"/>
    <w:rsid w:val="00863D18"/>
    <w:rsid w:val="0089089D"/>
    <w:rsid w:val="008968B7"/>
    <w:rsid w:val="008A594D"/>
    <w:rsid w:val="008B638F"/>
    <w:rsid w:val="008C6411"/>
    <w:rsid w:val="008D28FE"/>
    <w:rsid w:val="008D4FA8"/>
    <w:rsid w:val="008D5C47"/>
    <w:rsid w:val="008E4F0D"/>
    <w:rsid w:val="008F3D06"/>
    <w:rsid w:val="00900D04"/>
    <w:rsid w:val="0090393D"/>
    <w:rsid w:val="00907568"/>
    <w:rsid w:val="009155A5"/>
    <w:rsid w:val="009176F6"/>
    <w:rsid w:val="00924AAA"/>
    <w:rsid w:val="009574A9"/>
    <w:rsid w:val="00976B3A"/>
    <w:rsid w:val="009961D9"/>
    <w:rsid w:val="009A3994"/>
    <w:rsid w:val="009E1B4E"/>
    <w:rsid w:val="009E35F5"/>
    <w:rsid w:val="009E5426"/>
    <w:rsid w:val="009F794B"/>
    <w:rsid w:val="00A15020"/>
    <w:rsid w:val="00A3475F"/>
    <w:rsid w:val="00A40B66"/>
    <w:rsid w:val="00A52A88"/>
    <w:rsid w:val="00A53C41"/>
    <w:rsid w:val="00A80249"/>
    <w:rsid w:val="00A82A7D"/>
    <w:rsid w:val="00A92B7F"/>
    <w:rsid w:val="00AA530C"/>
    <w:rsid w:val="00AB7AD6"/>
    <w:rsid w:val="00AC08F7"/>
    <w:rsid w:val="00B022D1"/>
    <w:rsid w:val="00B2606A"/>
    <w:rsid w:val="00B262A0"/>
    <w:rsid w:val="00B30B9A"/>
    <w:rsid w:val="00B3576C"/>
    <w:rsid w:val="00B37444"/>
    <w:rsid w:val="00B40843"/>
    <w:rsid w:val="00B50C63"/>
    <w:rsid w:val="00B60578"/>
    <w:rsid w:val="00B6680A"/>
    <w:rsid w:val="00B74ABC"/>
    <w:rsid w:val="00B82CF6"/>
    <w:rsid w:val="00BA1B1B"/>
    <w:rsid w:val="00BA330C"/>
    <w:rsid w:val="00BB7DA4"/>
    <w:rsid w:val="00BD44CE"/>
    <w:rsid w:val="00BD4E85"/>
    <w:rsid w:val="00BD751A"/>
    <w:rsid w:val="00BE203E"/>
    <w:rsid w:val="00BF08B1"/>
    <w:rsid w:val="00C053A9"/>
    <w:rsid w:val="00C228C2"/>
    <w:rsid w:val="00C32098"/>
    <w:rsid w:val="00C50C15"/>
    <w:rsid w:val="00C655B9"/>
    <w:rsid w:val="00C76543"/>
    <w:rsid w:val="00C932A7"/>
    <w:rsid w:val="00C96B2F"/>
    <w:rsid w:val="00CA5E95"/>
    <w:rsid w:val="00CC5A7C"/>
    <w:rsid w:val="00CF1B55"/>
    <w:rsid w:val="00CF7706"/>
    <w:rsid w:val="00D016CC"/>
    <w:rsid w:val="00D058DB"/>
    <w:rsid w:val="00D11CAC"/>
    <w:rsid w:val="00D12632"/>
    <w:rsid w:val="00D371C8"/>
    <w:rsid w:val="00D61B54"/>
    <w:rsid w:val="00D70424"/>
    <w:rsid w:val="00D741F8"/>
    <w:rsid w:val="00D746D8"/>
    <w:rsid w:val="00D7489B"/>
    <w:rsid w:val="00D775FF"/>
    <w:rsid w:val="00DA1008"/>
    <w:rsid w:val="00DA2D50"/>
    <w:rsid w:val="00DA45E9"/>
    <w:rsid w:val="00DD30CB"/>
    <w:rsid w:val="00DD6EF5"/>
    <w:rsid w:val="00E00927"/>
    <w:rsid w:val="00E07B46"/>
    <w:rsid w:val="00E11926"/>
    <w:rsid w:val="00E16606"/>
    <w:rsid w:val="00E16785"/>
    <w:rsid w:val="00E273AC"/>
    <w:rsid w:val="00E32A2C"/>
    <w:rsid w:val="00E45D8A"/>
    <w:rsid w:val="00E5054E"/>
    <w:rsid w:val="00E50629"/>
    <w:rsid w:val="00E50FB4"/>
    <w:rsid w:val="00E5211F"/>
    <w:rsid w:val="00E54D67"/>
    <w:rsid w:val="00E601BF"/>
    <w:rsid w:val="00E663AB"/>
    <w:rsid w:val="00E66CED"/>
    <w:rsid w:val="00E72798"/>
    <w:rsid w:val="00E825D1"/>
    <w:rsid w:val="00E833C0"/>
    <w:rsid w:val="00E842E9"/>
    <w:rsid w:val="00E93754"/>
    <w:rsid w:val="00E93D90"/>
    <w:rsid w:val="00E948E6"/>
    <w:rsid w:val="00E96B41"/>
    <w:rsid w:val="00EB3EFA"/>
    <w:rsid w:val="00EB67F6"/>
    <w:rsid w:val="00ED33F9"/>
    <w:rsid w:val="00EE0120"/>
    <w:rsid w:val="00F016AE"/>
    <w:rsid w:val="00F0309C"/>
    <w:rsid w:val="00F07BE9"/>
    <w:rsid w:val="00F10662"/>
    <w:rsid w:val="00F21437"/>
    <w:rsid w:val="00F306CA"/>
    <w:rsid w:val="00F40040"/>
    <w:rsid w:val="00F404C2"/>
    <w:rsid w:val="00F51627"/>
    <w:rsid w:val="00F77A63"/>
    <w:rsid w:val="00F931F9"/>
    <w:rsid w:val="00FC282F"/>
    <w:rsid w:val="00FC6791"/>
    <w:rsid w:val="00FE5460"/>
    <w:rsid w:val="00FF2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DE2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qFormat/>
    <w:rsid w:val="00797DE2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797DE2"/>
    <w:pPr>
      <w:keepNext/>
      <w:outlineLvl w:val="1"/>
    </w:pPr>
    <w:rPr>
      <w:sz w:val="28"/>
    </w:rPr>
  </w:style>
  <w:style w:type="paragraph" w:styleId="4">
    <w:name w:val="heading 4"/>
    <w:basedOn w:val="a"/>
    <w:next w:val="a"/>
    <w:link w:val="4Char"/>
    <w:semiHidden/>
    <w:unhideWhenUsed/>
    <w:qFormat/>
    <w:rsid w:val="00336EB0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797DE2"/>
    <w:pPr>
      <w:jc w:val="center"/>
    </w:pPr>
    <w:rPr>
      <w:b/>
      <w:bCs/>
      <w:i/>
      <w:iCs/>
    </w:rPr>
  </w:style>
  <w:style w:type="character" w:styleId="a4">
    <w:name w:val="Hyperlink"/>
    <w:basedOn w:val="a0"/>
    <w:rsid w:val="00797DE2"/>
    <w:rPr>
      <w:color w:val="0000FF"/>
      <w:u w:val="single"/>
    </w:rPr>
  </w:style>
  <w:style w:type="paragraph" w:styleId="a5">
    <w:name w:val="header"/>
    <w:basedOn w:val="a"/>
    <w:rsid w:val="00797DE2"/>
    <w:pPr>
      <w:tabs>
        <w:tab w:val="center" w:pos="4252"/>
        <w:tab w:val="right" w:pos="8504"/>
      </w:tabs>
    </w:pPr>
  </w:style>
  <w:style w:type="paragraph" w:styleId="a6">
    <w:name w:val="footer"/>
    <w:basedOn w:val="a"/>
    <w:rsid w:val="00797DE2"/>
    <w:pPr>
      <w:tabs>
        <w:tab w:val="center" w:pos="4252"/>
        <w:tab w:val="right" w:pos="8504"/>
      </w:tabs>
    </w:pPr>
  </w:style>
  <w:style w:type="character" w:styleId="a7">
    <w:name w:val="FollowedHyperlink"/>
    <w:basedOn w:val="a0"/>
    <w:rsid w:val="00797DE2"/>
    <w:rPr>
      <w:color w:val="800080"/>
      <w:u w:val="single"/>
    </w:rPr>
  </w:style>
  <w:style w:type="character" w:styleId="a8">
    <w:name w:val="Strong"/>
    <w:basedOn w:val="a0"/>
    <w:uiPriority w:val="22"/>
    <w:qFormat/>
    <w:rsid w:val="00797DE2"/>
    <w:rPr>
      <w:b/>
      <w:bCs/>
    </w:rPr>
  </w:style>
  <w:style w:type="paragraph" w:styleId="a9">
    <w:name w:val="Normal (Web)"/>
    <w:basedOn w:val="a"/>
    <w:uiPriority w:val="99"/>
    <w:rsid w:val="00797DE2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a"/>
    <w:rsid w:val="00B022D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character" w:customStyle="1" w:styleId="text">
    <w:name w:val="text"/>
    <w:basedOn w:val="a0"/>
    <w:rsid w:val="00B262A0"/>
  </w:style>
  <w:style w:type="character" w:customStyle="1" w:styleId="greey">
    <w:name w:val="greey"/>
    <w:basedOn w:val="a0"/>
    <w:rsid w:val="00B262A0"/>
  </w:style>
  <w:style w:type="paragraph" w:customStyle="1" w:styleId="dfsaa">
    <w:name w:val="dfsaa"/>
    <w:basedOn w:val="a"/>
    <w:rsid w:val="006422B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fsaa1">
    <w:name w:val="dfsaa1"/>
    <w:basedOn w:val="a0"/>
    <w:rsid w:val="006422BD"/>
  </w:style>
  <w:style w:type="table" w:styleId="aa">
    <w:name w:val="Table Grid"/>
    <w:basedOn w:val="a1"/>
    <w:uiPriority w:val="59"/>
    <w:rsid w:val="006422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u">
    <w:name w:val="bu"/>
    <w:basedOn w:val="a0"/>
    <w:rsid w:val="00CA5E95"/>
  </w:style>
  <w:style w:type="paragraph" w:customStyle="1" w:styleId="coverwrap1">
    <w:name w:val="coverwrap1"/>
    <w:basedOn w:val="a"/>
    <w:rsid w:val="00E825D1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b">
    <w:name w:val="Table Elegant"/>
    <w:basedOn w:val="a1"/>
    <w:rsid w:val="00E825D1"/>
    <w:pPr>
      <w:widowControl w:val="0"/>
      <w:wordWrap w:val="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34"/>
    <w:qFormat/>
    <w:rsid w:val="00074643"/>
    <w:pPr>
      <w:ind w:leftChars="400" w:left="800"/>
    </w:pPr>
  </w:style>
  <w:style w:type="paragraph" w:styleId="ad">
    <w:name w:val="Balloon Text"/>
    <w:basedOn w:val="a"/>
    <w:link w:val="Char"/>
    <w:rsid w:val="0007464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d"/>
    <w:rsid w:val="00074643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10">
    <w:name w:val="Table Classic 1"/>
    <w:basedOn w:val="a1"/>
    <w:rsid w:val="008D5C47"/>
    <w:pPr>
      <w:widowControl w:val="0"/>
      <w:wordWrap w:val="0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4Char">
    <w:name w:val="제목 4 Char"/>
    <w:basedOn w:val="a0"/>
    <w:link w:val="4"/>
    <w:semiHidden/>
    <w:rsid w:val="00336EB0"/>
    <w:rPr>
      <w:b/>
      <w:bCs/>
      <w:kern w:val="2"/>
    </w:rPr>
  </w:style>
  <w:style w:type="paragraph" w:customStyle="1" w:styleId="ae">
    <w:name w:val="바탕글"/>
    <w:basedOn w:val="a"/>
    <w:rsid w:val="0089089D"/>
    <w:pPr>
      <w:shd w:val="clear" w:color="auto" w:fill="FFFFFF"/>
      <w:autoSpaceDE w:val="0"/>
      <w:autoSpaceDN w:val="0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DE2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qFormat/>
    <w:rsid w:val="00797DE2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797DE2"/>
    <w:pPr>
      <w:keepNext/>
      <w:outlineLvl w:val="1"/>
    </w:pPr>
    <w:rPr>
      <w:sz w:val="28"/>
    </w:rPr>
  </w:style>
  <w:style w:type="paragraph" w:styleId="4">
    <w:name w:val="heading 4"/>
    <w:basedOn w:val="a"/>
    <w:next w:val="a"/>
    <w:link w:val="4Char"/>
    <w:semiHidden/>
    <w:unhideWhenUsed/>
    <w:qFormat/>
    <w:rsid w:val="00336EB0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797DE2"/>
    <w:pPr>
      <w:jc w:val="center"/>
    </w:pPr>
    <w:rPr>
      <w:b/>
      <w:bCs/>
      <w:i/>
      <w:iCs/>
    </w:rPr>
  </w:style>
  <w:style w:type="character" w:styleId="a4">
    <w:name w:val="Hyperlink"/>
    <w:basedOn w:val="a0"/>
    <w:rsid w:val="00797DE2"/>
    <w:rPr>
      <w:color w:val="0000FF"/>
      <w:u w:val="single"/>
    </w:rPr>
  </w:style>
  <w:style w:type="paragraph" w:styleId="a5">
    <w:name w:val="header"/>
    <w:basedOn w:val="a"/>
    <w:rsid w:val="00797DE2"/>
    <w:pPr>
      <w:tabs>
        <w:tab w:val="center" w:pos="4252"/>
        <w:tab w:val="right" w:pos="8504"/>
      </w:tabs>
    </w:pPr>
  </w:style>
  <w:style w:type="paragraph" w:styleId="a6">
    <w:name w:val="footer"/>
    <w:basedOn w:val="a"/>
    <w:rsid w:val="00797DE2"/>
    <w:pPr>
      <w:tabs>
        <w:tab w:val="center" w:pos="4252"/>
        <w:tab w:val="right" w:pos="8504"/>
      </w:tabs>
    </w:pPr>
  </w:style>
  <w:style w:type="character" w:styleId="a7">
    <w:name w:val="FollowedHyperlink"/>
    <w:basedOn w:val="a0"/>
    <w:rsid w:val="00797DE2"/>
    <w:rPr>
      <w:color w:val="800080"/>
      <w:u w:val="single"/>
    </w:rPr>
  </w:style>
  <w:style w:type="character" w:styleId="a8">
    <w:name w:val="Strong"/>
    <w:basedOn w:val="a0"/>
    <w:uiPriority w:val="22"/>
    <w:qFormat/>
    <w:rsid w:val="00797DE2"/>
    <w:rPr>
      <w:b/>
      <w:bCs/>
    </w:rPr>
  </w:style>
  <w:style w:type="paragraph" w:styleId="a9">
    <w:name w:val="Normal (Web)"/>
    <w:basedOn w:val="a"/>
    <w:uiPriority w:val="99"/>
    <w:rsid w:val="00797DE2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a"/>
    <w:rsid w:val="00B022D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character" w:customStyle="1" w:styleId="text">
    <w:name w:val="text"/>
    <w:basedOn w:val="a0"/>
    <w:rsid w:val="00B262A0"/>
  </w:style>
  <w:style w:type="character" w:customStyle="1" w:styleId="greey">
    <w:name w:val="greey"/>
    <w:basedOn w:val="a0"/>
    <w:rsid w:val="00B262A0"/>
  </w:style>
  <w:style w:type="paragraph" w:customStyle="1" w:styleId="dfsaa">
    <w:name w:val="dfsaa"/>
    <w:basedOn w:val="a"/>
    <w:rsid w:val="006422B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fsaa1">
    <w:name w:val="dfsaa1"/>
    <w:basedOn w:val="a0"/>
    <w:rsid w:val="006422BD"/>
  </w:style>
  <w:style w:type="table" w:styleId="aa">
    <w:name w:val="Table Grid"/>
    <w:basedOn w:val="a1"/>
    <w:uiPriority w:val="59"/>
    <w:rsid w:val="006422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u">
    <w:name w:val="bu"/>
    <w:basedOn w:val="a0"/>
    <w:rsid w:val="00CA5E95"/>
  </w:style>
  <w:style w:type="paragraph" w:customStyle="1" w:styleId="coverwrap1">
    <w:name w:val="coverwrap1"/>
    <w:basedOn w:val="a"/>
    <w:rsid w:val="00E825D1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b">
    <w:name w:val="Table Elegant"/>
    <w:basedOn w:val="a1"/>
    <w:rsid w:val="00E825D1"/>
    <w:pPr>
      <w:widowControl w:val="0"/>
      <w:wordWrap w:val="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34"/>
    <w:qFormat/>
    <w:rsid w:val="00074643"/>
    <w:pPr>
      <w:ind w:leftChars="400" w:left="800"/>
    </w:pPr>
  </w:style>
  <w:style w:type="paragraph" w:styleId="ad">
    <w:name w:val="Balloon Text"/>
    <w:basedOn w:val="a"/>
    <w:link w:val="Char"/>
    <w:rsid w:val="0007464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d"/>
    <w:rsid w:val="00074643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10">
    <w:name w:val="Table Classic 1"/>
    <w:basedOn w:val="a1"/>
    <w:rsid w:val="008D5C47"/>
    <w:pPr>
      <w:widowControl w:val="0"/>
      <w:wordWrap w:val="0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4Char">
    <w:name w:val="제목 4 Char"/>
    <w:basedOn w:val="a0"/>
    <w:link w:val="4"/>
    <w:semiHidden/>
    <w:rsid w:val="00336EB0"/>
    <w:rPr>
      <w:b/>
      <w:bCs/>
      <w:kern w:val="2"/>
    </w:rPr>
  </w:style>
  <w:style w:type="paragraph" w:customStyle="1" w:styleId="ae">
    <w:name w:val="바탕글"/>
    <w:basedOn w:val="a"/>
    <w:rsid w:val="0089089D"/>
    <w:pPr>
      <w:shd w:val="clear" w:color="auto" w:fill="FFFFFF"/>
      <w:autoSpaceDE w:val="0"/>
      <w:autoSpaceDN w:val="0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8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80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98953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209139163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2722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28266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97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07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217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19819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91608617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204769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834013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86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02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9180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66520371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9956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967165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mailto:ksnr@ksnr.or.k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B5A9A-4398-4057-B195-B1442B16A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KOREAN SOCIETY OF BRAIN NEUROREHABILITATION</vt:lpstr>
    </vt:vector>
  </TitlesOfParts>
  <Company>한국보훈병원</Company>
  <LinksUpToDate>false</LinksUpToDate>
  <CharactersWithSpaces>2787</CharactersWithSpaces>
  <SharedDoc>false</SharedDoc>
  <HLinks>
    <vt:vector size="12" baseType="variant">
      <vt:variant>
        <vt:i4>3539042</vt:i4>
      </vt:variant>
      <vt:variant>
        <vt:i4>3</vt:i4>
      </vt:variant>
      <vt:variant>
        <vt:i4>0</vt:i4>
      </vt:variant>
      <vt:variant>
        <vt:i4>5</vt:i4>
      </vt:variant>
      <vt:variant>
        <vt:lpwstr>http://www.ksnr.or.kr/</vt:lpwstr>
      </vt:variant>
      <vt:variant>
        <vt:lpwstr/>
      </vt:variant>
      <vt:variant>
        <vt:i4>196648</vt:i4>
      </vt:variant>
      <vt:variant>
        <vt:i4>0</vt:i4>
      </vt:variant>
      <vt:variant>
        <vt:i4>0</vt:i4>
      </vt:variant>
      <vt:variant>
        <vt:i4>5</vt:i4>
      </vt:variant>
      <vt:variant>
        <vt:lpwstr>mailto:kidlife@paran.com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KOREAN SOCIETY OF BRAIN NEUROREHABILITATION</dc:title>
  <dc:creator>편성범</dc:creator>
  <cp:lastModifiedBy>대한뇌신경재활학회</cp:lastModifiedBy>
  <cp:revision>2</cp:revision>
  <cp:lastPrinted>2016-06-02T02:21:00Z</cp:lastPrinted>
  <dcterms:created xsi:type="dcterms:W3CDTF">2017-06-02T05:53:00Z</dcterms:created>
  <dcterms:modified xsi:type="dcterms:W3CDTF">2017-06-02T05:53:00Z</dcterms:modified>
</cp:coreProperties>
</file>